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CE" w:rsidRPr="00B302CE" w:rsidRDefault="008B4B00" w:rsidP="00B302CE">
      <w:pPr>
        <w:spacing w:after="0" w:line="240" w:lineRule="auto"/>
        <w:contextualSpacing/>
        <w:jc w:val="center"/>
        <w:rPr>
          <w:rFonts w:ascii="Times New Roman" w:hAnsi="Times New Roman" w:cs="Times New Roman"/>
          <w:b/>
          <w:sz w:val="28"/>
          <w:szCs w:val="28"/>
        </w:rPr>
      </w:pPr>
      <w:r w:rsidRPr="00B302CE">
        <w:rPr>
          <w:rFonts w:ascii="Times New Roman" w:hAnsi="Times New Roman" w:cs="Times New Roman"/>
          <w:b/>
          <w:sz w:val="28"/>
          <w:szCs w:val="28"/>
        </w:rPr>
        <w:t xml:space="preserve">Special Topics in International </w:t>
      </w:r>
      <w:r w:rsidR="009E29D1" w:rsidRPr="00B302CE">
        <w:rPr>
          <w:rFonts w:ascii="Times New Roman" w:hAnsi="Times New Roman" w:cs="Times New Roman"/>
          <w:b/>
          <w:sz w:val="28"/>
          <w:szCs w:val="28"/>
        </w:rPr>
        <w:t>Affairs</w:t>
      </w:r>
      <w:r w:rsidRPr="00B302CE">
        <w:rPr>
          <w:rFonts w:ascii="Times New Roman" w:hAnsi="Times New Roman" w:cs="Times New Roman"/>
          <w:b/>
          <w:sz w:val="28"/>
          <w:szCs w:val="28"/>
        </w:rPr>
        <w:t xml:space="preserve"> </w:t>
      </w:r>
    </w:p>
    <w:p w:rsidR="008B4B00" w:rsidRDefault="008B4B00" w:rsidP="00B302CE">
      <w:pPr>
        <w:spacing w:after="0" w:line="240" w:lineRule="auto"/>
        <w:contextualSpacing/>
        <w:jc w:val="center"/>
        <w:rPr>
          <w:rFonts w:ascii="Times New Roman" w:hAnsi="Times New Roman" w:cs="Times New Roman"/>
          <w:b/>
          <w:sz w:val="28"/>
          <w:szCs w:val="28"/>
        </w:rPr>
      </w:pPr>
      <w:r w:rsidRPr="00B302CE">
        <w:rPr>
          <w:rFonts w:ascii="Times New Roman" w:hAnsi="Times New Roman" w:cs="Times New Roman"/>
          <w:b/>
          <w:sz w:val="28"/>
          <w:szCs w:val="28"/>
        </w:rPr>
        <w:t>The U</w:t>
      </w:r>
      <w:r w:rsidR="0010568F">
        <w:rPr>
          <w:rFonts w:ascii="Times New Roman" w:hAnsi="Times New Roman" w:cs="Times New Roman"/>
          <w:b/>
          <w:sz w:val="28"/>
          <w:szCs w:val="28"/>
        </w:rPr>
        <w:t>.</w:t>
      </w:r>
      <w:r w:rsidRPr="00B302CE">
        <w:rPr>
          <w:rFonts w:ascii="Times New Roman" w:hAnsi="Times New Roman" w:cs="Times New Roman"/>
          <w:b/>
          <w:sz w:val="28"/>
          <w:szCs w:val="28"/>
        </w:rPr>
        <w:t>S</w:t>
      </w:r>
      <w:r w:rsidR="0010568F">
        <w:rPr>
          <w:rFonts w:ascii="Times New Roman" w:hAnsi="Times New Roman" w:cs="Times New Roman"/>
          <w:b/>
          <w:sz w:val="28"/>
          <w:szCs w:val="28"/>
        </w:rPr>
        <w:t>.</w:t>
      </w:r>
      <w:r w:rsidRPr="00B302CE">
        <w:rPr>
          <w:rFonts w:ascii="Times New Roman" w:hAnsi="Times New Roman" w:cs="Times New Roman"/>
          <w:b/>
          <w:sz w:val="28"/>
          <w:szCs w:val="28"/>
        </w:rPr>
        <w:t xml:space="preserve">-Israel </w:t>
      </w:r>
      <w:r w:rsidR="00B302CE">
        <w:rPr>
          <w:rFonts w:ascii="Times New Roman" w:hAnsi="Times New Roman" w:cs="Times New Roman"/>
          <w:b/>
          <w:sz w:val="28"/>
          <w:szCs w:val="28"/>
        </w:rPr>
        <w:t>‘</w:t>
      </w:r>
      <w:r w:rsidRPr="00B302CE">
        <w:rPr>
          <w:rFonts w:ascii="Times New Roman" w:hAnsi="Times New Roman" w:cs="Times New Roman"/>
          <w:b/>
          <w:sz w:val="28"/>
          <w:szCs w:val="28"/>
        </w:rPr>
        <w:t>Special Relationship</w:t>
      </w:r>
      <w:r w:rsidR="00B302CE">
        <w:rPr>
          <w:rFonts w:ascii="Times New Roman" w:hAnsi="Times New Roman" w:cs="Times New Roman"/>
          <w:b/>
          <w:sz w:val="28"/>
          <w:szCs w:val="28"/>
        </w:rPr>
        <w:t>’</w:t>
      </w:r>
      <w:r w:rsidRPr="00B302CE">
        <w:rPr>
          <w:rFonts w:ascii="Times New Roman" w:hAnsi="Times New Roman" w:cs="Times New Roman"/>
          <w:b/>
          <w:sz w:val="28"/>
          <w:szCs w:val="28"/>
        </w:rPr>
        <w:t xml:space="preserve"> Examined</w:t>
      </w:r>
    </w:p>
    <w:p w:rsidR="00B302CE" w:rsidRPr="00B302CE" w:rsidRDefault="00B302CE" w:rsidP="00B302CE">
      <w:pPr>
        <w:spacing w:after="0" w:line="240" w:lineRule="auto"/>
        <w:contextualSpacing/>
        <w:jc w:val="center"/>
        <w:rPr>
          <w:rFonts w:ascii="Times New Roman" w:hAnsi="Times New Roman" w:cs="Times New Roman"/>
          <w:b/>
          <w:sz w:val="28"/>
          <w:szCs w:val="28"/>
        </w:rPr>
      </w:pPr>
    </w:p>
    <w:p w:rsidR="009E29D1" w:rsidRPr="00B302CE" w:rsidRDefault="009E29D1" w:rsidP="00B302CE">
      <w:pPr>
        <w:spacing w:after="0" w:line="240" w:lineRule="auto"/>
        <w:contextualSpacing/>
        <w:jc w:val="center"/>
        <w:rPr>
          <w:rFonts w:ascii="Times New Roman" w:eastAsia="Arial Unicode MS" w:hAnsi="Times New Roman" w:cs="Times New Roman"/>
          <w:b/>
          <w:sz w:val="28"/>
          <w:szCs w:val="28"/>
        </w:rPr>
      </w:pPr>
      <w:r w:rsidRPr="00B302CE">
        <w:rPr>
          <w:rFonts w:ascii="Times New Roman" w:eastAsia="Arial Unicode MS" w:hAnsi="Times New Roman" w:cs="Times New Roman"/>
          <w:b/>
          <w:sz w:val="28"/>
          <w:szCs w:val="28"/>
        </w:rPr>
        <w:t xml:space="preserve">University of Georgia </w:t>
      </w:r>
    </w:p>
    <w:p w:rsidR="009E29D1" w:rsidRPr="00B302CE" w:rsidRDefault="009E29D1" w:rsidP="00B302CE">
      <w:pPr>
        <w:spacing w:after="0" w:line="240" w:lineRule="auto"/>
        <w:contextualSpacing/>
        <w:jc w:val="center"/>
        <w:rPr>
          <w:rFonts w:ascii="Times New Roman" w:eastAsia="Arial Unicode MS" w:hAnsi="Times New Roman" w:cs="Times New Roman"/>
          <w:b/>
          <w:sz w:val="28"/>
          <w:szCs w:val="28"/>
        </w:rPr>
      </w:pPr>
      <w:r w:rsidRPr="00B302CE">
        <w:rPr>
          <w:rFonts w:ascii="Times New Roman" w:eastAsia="Arial Unicode MS" w:hAnsi="Times New Roman" w:cs="Times New Roman"/>
          <w:b/>
          <w:sz w:val="28"/>
          <w:szCs w:val="28"/>
        </w:rPr>
        <w:t>Washington DC Semester Program</w:t>
      </w:r>
    </w:p>
    <w:p w:rsidR="009E29D1" w:rsidRPr="00B302CE" w:rsidRDefault="009E29D1" w:rsidP="00B302CE">
      <w:pPr>
        <w:spacing w:after="0" w:line="240" w:lineRule="auto"/>
        <w:contextualSpacing/>
        <w:jc w:val="center"/>
        <w:rPr>
          <w:rFonts w:ascii="Times New Roman" w:hAnsi="Times New Roman" w:cs="Times New Roman"/>
          <w:b/>
          <w:sz w:val="28"/>
          <w:szCs w:val="28"/>
        </w:rPr>
      </w:pPr>
      <w:r w:rsidRPr="00B302CE">
        <w:rPr>
          <w:rFonts w:ascii="Times New Roman" w:hAnsi="Times New Roman" w:cs="Times New Roman"/>
          <w:b/>
          <w:sz w:val="28"/>
          <w:szCs w:val="28"/>
        </w:rPr>
        <w:t>Fall Semester 2017</w:t>
      </w:r>
    </w:p>
    <w:p w:rsidR="009E29D1" w:rsidRPr="00C56146" w:rsidRDefault="009E29D1" w:rsidP="009E29D1">
      <w:pPr>
        <w:spacing w:after="0" w:line="240" w:lineRule="auto"/>
        <w:contextualSpacing/>
        <w:jc w:val="both"/>
        <w:rPr>
          <w:rFonts w:ascii="Times New Roman" w:hAnsi="Times New Roman" w:cs="Times New Roman"/>
          <w:sz w:val="24"/>
          <w:szCs w:val="24"/>
        </w:rPr>
      </w:pPr>
    </w:p>
    <w:p w:rsidR="009E29D1" w:rsidRPr="00C56146"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Instructor</w:t>
      </w:r>
      <w:r>
        <w:rPr>
          <w:rFonts w:ascii="Times New Roman" w:hAnsi="Times New Roman" w:cs="Times New Roman"/>
          <w:sz w:val="24"/>
          <w:szCs w:val="24"/>
        </w:rPr>
        <w:t xml:space="preserve">: </w:t>
      </w:r>
      <w:r w:rsidRPr="00C56146">
        <w:rPr>
          <w:rFonts w:ascii="Times New Roman" w:hAnsi="Times New Roman" w:cs="Times New Roman"/>
          <w:sz w:val="24"/>
          <w:szCs w:val="24"/>
        </w:rPr>
        <w:t xml:space="preserve">Lee </w:t>
      </w:r>
      <w:proofErr w:type="spellStart"/>
      <w:r w:rsidRPr="00C56146">
        <w:rPr>
          <w:rFonts w:ascii="Times New Roman" w:hAnsi="Times New Roman" w:cs="Times New Roman"/>
          <w:sz w:val="24"/>
          <w:szCs w:val="24"/>
        </w:rPr>
        <w:t>Lukoff</w:t>
      </w:r>
      <w:proofErr w:type="spellEnd"/>
    </w:p>
    <w:p w:rsidR="009E29D1" w:rsidRPr="00C56146"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Email:</w:t>
      </w:r>
      <w:r>
        <w:rPr>
          <w:rFonts w:ascii="Times New Roman" w:hAnsi="Times New Roman" w:cs="Times New Roman"/>
          <w:sz w:val="24"/>
          <w:szCs w:val="24"/>
        </w:rPr>
        <w:t xml:space="preserve"> </w:t>
      </w:r>
      <w:r w:rsidRPr="004A3B99">
        <w:rPr>
          <w:rFonts w:ascii="Times New Roman" w:hAnsi="Times New Roman" w:cs="Times New Roman"/>
          <w:sz w:val="24"/>
          <w:szCs w:val="24"/>
        </w:rPr>
        <w:t>Lee.Lukoff@uga.edu</w:t>
      </w:r>
    </w:p>
    <w:p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Phone:</w:t>
      </w:r>
      <w:r>
        <w:rPr>
          <w:rFonts w:ascii="Times New Roman" w:hAnsi="Times New Roman" w:cs="Times New Roman"/>
          <w:sz w:val="24"/>
          <w:szCs w:val="24"/>
        </w:rPr>
        <w:t xml:space="preserve"> </w:t>
      </w:r>
      <w:r w:rsidRPr="00C56146">
        <w:rPr>
          <w:rFonts w:ascii="Times New Roman" w:hAnsi="Times New Roman" w:cs="Times New Roman"/>
          <w:sz w:val="24"/>
          <w:szCs w:val="24"/>
        </w:rPr>
        <w:t>508-942-1083</w:t>
      </w:r>
    </w:p>
    <w:p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Class Time</w:t>
      </w:r>
      <w:r>
        <w:rPr>
          <w:rFonts w:ascii="Times New Roman" w:hAnsi="Times New Roman" w:cs="Times New Roman"/>
          <w:sz w:val="24"/>
          <w:szCs w:val="24"/>
        </w:rPr>
        <w:t xml:space="preserve">: </w:t>
      </w:r>
      <w:r w:rsidR="00F523EF">
        <w:rPr>
          <w:rFonts w:ascii="Times New Roman" w:hAnsi="Times New Roman" w:cs="Times New Roman"/>
          <w:sz w:val="24"/>
          <w:szCs w:val="24"/>
        </w:rPr>
        <w:t>Tuesday 6:30-9:00pm</w:t>
      </w:r>
    </w:p>
    <w:p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Location</w:t>
      </w:r>
      <w:r>
        <w:rPr>
          <w:rFonts w:ascii="Times New Roman" w:hAnsi="Times New Roman" w:cs="Times New Roman"/>
          <w:sz w:val="24"/>
          <w:szCs w:val="24"/>
        </w:rPr>
        <w:t xml:space="preserve">: </w:t>
      </w:r>
      <w:r w:rsidR="00F523EF">
        <w:rPr>
          <w:rFonts w:ascii="Times New Roman" w:hAnsi="Times New Roman" w:cs="Times New Roman"/>
          <w:sz w:val="24"/>
          <w:szCs w:val="24"/>
        </w:rPr>
        <w:t>Delta Hall</w:t>
      </w:r>
      <w:r w:rsidR="00385576">
        <w:rPr>
          <w:rFonts w:ascii="Times New Roman" w:hAnsi="Times New Roman" w:cs="Times New Roman"/>
          <w:sz w:val="24"/>
          <w:szCs w:val="24"/>
        </w:rPr>
        <w:t xml:space="preserve"> Small Conference Room </w:t>
      </w:r>
    </w:p>
    <w:p w:rsidR="009E29D1" w:rsidRDefault="009E29D1" w:rsidP="009E29D1">
      <w:pPr>
        <w:spacing w:before="100" w:beforeAutospacing="1" w:after="100" w:afterAutospacing="1" w:line="240" w:lineRule="auto"/>
        <w:contextualSpacing/>
        <w:jc w:val="both"/>
        <w:rPr>
          <w:rFonts w:ascii="Times New Roman" w:hAnsi="Times New Roman" w:cs="Times New Roman"/>
          <w:sz w:val="24"/>
          <w:szCs w:val="24"/>
        </w:rPr>
      </w:pPr>
      <w:r w:rsidRPr="00385576">
        <w:rPr>
          <w:rFonts w:ascii="Times New Roman" w:hAnsi="Times New Roman" w:cs="Times New Roman"/>
          <w:b/>
          <w:sz w:val="24"/>
          <w:szCs w:val="24"/>
        </w:rPr>
        <w:t>Office Hours</w:t>
      </w:r>
      <w:r>
        <w:rPr>
          <w:rFonts w:ascii="Times New Roman" w:hAnsi="Times New Roman" w:cs="Times New Roman"/>
          <w:sz w:val="24"/>
          <w:szCs w:val="24"/>
        </w:rPr>
        <w:t xml:space="preserve">: </w:t>
      </w:r>
      <w:r w:rsidR="00385576">
        <w:rPr>
          <w:rFonts w:ascii="Times New Roman" w:hAnsi="Times New Roman" w:cs="Times New Roman"/>
          <w:sz w:val="24"/>
          <w:szCs w:val="24"/>
        </w:rPr>
        <w:t>Monday 6-7pm in the Delta Hall Conference Room and by appointment</w:t>
      </w:r>
    </w:p>
    <w:p w:rsidR="009E29D1" w:rsidRPr="00C56146" w:rsidRDefault="009E29D1" w:rsidP="009E29D1">
      <w:pPr>
        <w:spacing w:after="0" w:line="240" w:lineRule="auto"/>
        <w:contextualSpacing/>
        <w:jc w:val="both"/>
        <w:rPr>
          <w:rFonts w:ascii="Times New Roman" w:hAnsi="Times New Roman" w:cs="Times New Roman"/>
          <w:sz w:val="24"/>
          <w:szCs w:val="24"/>
        </w:rPr>
      </w:pPr>
    </w:p>
    <w:p w:rsidR="009E29D1" w:rsidRPr="004A3B99" w:rsidRDefault="009E29D1" w:rsidP="009E29D1">
      <w:pPr>
        <w:jc w:val="center"/>
        <w:rPr>
          <w:rFonts w:ascii="Times New Roman" w:hAnsi="Times New Roman" w:cs="Times New Roman"/>
          <w:b/>
          <w:sz w:val="28"/>
          <w:szCs w:val="28"/>
          <w:u w:val="single"/>
        </w:rPr>
      </w:pPr>
      <w:r w:rsidRPr="004A3B99">
        <w:rPr>
          <w:rFonts w:ascii="Times New Roman" w:hAnsi="Times New Roman" w:cs="Times New Roman"/>
          <w:b/>
          <w:sz w:val="28"/>
          <w:szCs w:val="28"/>
          <w:u w:val="single"/>
        </w:rPr>
        <w:t>COURSE DESCRIPTION</w:t>
      </w:r>
    </w:p>
    <w:p w:rsidR="006B70F0" w:rsidRDefault="00B302CE" w:rsidP="00B302CE">
      <w:pPr>
        <w:jc w:val="both"/>
        <w:rPr>
          <w:rFonts w:ascii="Times New Roman" w:hAnsi="Times New Roman" w:cs="Times New Roman"/>
          <w:sz w:val="24"/>
          <w:szCs w:val="24"/>
        </w:rPr>
      </w:pPr>
      <w:r w:rsidRPr="000811E6">
        <w:rPr>
          <w:rFonts w:ascii="Times New Roman" w:hAnsi="Times New Roman" w:cs="Times New Roman"/>
          <w:sz w:val="24"/>
          <w:szCs w:val="24"/>
        </w:rPr>
        <w:t xml:space="preserve">The relationship between United States and Israel is often described as “special.” The relationship has many passionate supporters in both countries – and also passionate detractors. An army of </w:t>
      </w:r>
      <w:r w:rsidR="00A82881">
        <w:rPr>
          <w:rFonts w:ascii="Times New Roman" w:hAnsi="Times New Roman" w:cs="Times New Roman"/>
          <w:sz w:val="24"/>
          <w:szCs w:val="24"/>
        </w:rPr>
        <w:t xml:space="preserve">think-tank experts, </w:t>
      </w:r>
      <w:r w:rsidRPr="000811E6">
        <w:rPr>
          <w:rFonts w:ascii="Times New Roman" w:hAnsi="Times New Roman" w:cs="Times New Roman"/>
          <w:sz w:val="24"/>
          <w:szCs w:val="24"/>
        </w:rPr>
        <w:t>journalists</w:t>
      </w:r>
      <w:r w:rsidR="00A82881">
        <w:rPr>
          <w:rFonts w:ascii="Times New Roman" w:hAnsi="Times New Roman" w:cs="Times New Roman"/>
          <w:sz w:val="24"/>
          <w:szCs w:val="24"/>
        </w:rPr>
        <w:t>, scholars, policy advocates</w:t>
      </w:r>
      <w:r w:rsidR="00BD3383">
        <w:rPr>
          <w:rFonts w:ascii="Times New Roman" w:hAnsi="Times New Roman" w:cs="Times New Roman"/>
          <w:sz w:val="24"/>
          <w:szCs w:val="24"/>
        </w:rPr>
        <w:t>,</w:t>
      </w:r>
      <w:r w:rsidRPr="000811E6">
        <w:rPr>
          <w:rFonts w:ascii="Times New Roman" w:hAnsi="Times New Roman" w:cs="Times New Roman"/>
          <w:sz w:val="24"/>
          <w:szCs w:val="24"/>
        </w:rPr>
        <w:t xml:space="preserve"> and </w:t>
      </w:r>
      <w:r w:rsidR="00A82881">
        <w:rPr>
          <w:rFonts w:ascii="Times New Roman" w:hAnsi="Times New Roman" w:cs="Times New Roman"/>
          <w:sz w:val="24"/>
          <w:szCs w:val="24"/>
        </w:rPr>
        <w:t>elected officials</w:t>
      </w:r>
      <w:r w:rsidRPr="000811E6">
        <w:rPr>
          <w:rFonts w:ascii="Times New Roman" w:hAnsi="Times New Roman" w:cs="Times New Roman"/>
          <w:sz w:val="24"/>
          <w:szCs w:val="24"/>
        </w:rPr>
        <w:t xml:space="preserve"> </w:t>
      </w:r>
      <w:r w:rsidR="00A82881">
        <w:rPr>
          <w:rFonts w:ascii="Times New Roman" w:hAnsi="Times New Roman" w:cs="Times New Roman"/>
          <w:sz w:val="24"/>
          <w:szCs w:val="24"/>
        </w:rPr>
        <w:t xml:space="preserve">have made a career both inside and outside of government immersed in </w:t>
      </w:r>
      <w:r w:rsidR="00BD3383">
        <w:rPr>
          <w:rFonts w:ascii="Times New Roman" w:hAnsi="Times New Roman" w:cs="Times New Roman"/>
          <w:sz w:val="24"/>
          <w:szCs w:val="24"/>
        </w:rPr>
        <w:t>the</w:t>
      </w:r>
      <w:r w:rsidR="00A82881">
        <w:rPr>
          <w:rFonts w:ascii="Times New Roman" w:hAnsi="Times New Roman" w:cs="Times New Roman"/>
          <w:sz w:val="24"/>
          <w:szCs w:val="24"/>
        </w:rPr>
        <w:t xml:space="preserve"> relationship between Israel and the United States</w:t>
      </w:r>
      <w:r w:rsidRPr="000811E6">
        <w:rPr>
          <w:rFonts w:ascii="Times New Roman" w:hAnsi="Times New Roman" w:cs="Times New Roman"/>
          <w:sz w:val="24"/>
          <w:szCs w:val="24"/>
        </w:rPr>
        <w:t xml:space="preserve">. Some believe that no relationship between any two states is more important in international relations today. </w:t>
      </w:r>
      <w:r w:rsidR="00A82881">
        <w:rPr>
          <w:rFonts w:ascii="Times New Roman" w:hAnsi="Times New Roman" w:cs="Times New Roman"/>
          <w:sz w:val="24"/>
          <w:szCs w:val="24"/>
        </w:rPr>
        <w:t xml:space="preserve">Many experts believe that a strong and vibrant relationship is a prerequisite to Middle East peace while others see U.S-Israel ties as a roadblock to closer relations with the Arab world. </w:t>
      </w:r>
    </w:p>
    <w:p w:rsidR="000D414C" w:rsidRDefault="00B302CE" w:rsidP="00B302CE">
      <w:pPr>
        <w:jc w:val="both"/>
        <w:rPr>
          <w:rFonts w:ascii="Times New Roman" w:hAnsi="Times New Roman" w:cs="Times New Roman"/>
          <w:sz w:val="24"/>
          <w:szCs w:val="24"/>
        </w:rPr>
      </w:pPr>
      <w:r w:rsidRPr="000811E6">
        <w:rPr>
          <w:rFonts w:ascii="Times New Roman" w:hAnsi="Times New Roman" w:cs="Times New Roman"/>
          <w:sz w:val="24"/>
          <w:szCs w:val="24"/>
        </w:rPr>
        <w:t>The objective of this course is to impart a deep</w:t>
      </w:r>
      <w:r w:rsidR="00DE1632">
        <w:rPr>
          <w:rFonts w:ascii="Times New Roman" w:hAnsi="Times New Roman" w:cs="Times New Roman"/>
          <w:sz w:val="24"/>
          <w:szCs w:val="24"/>
        </w:rPr>
        <w:t>er understanding of the history and inner workings of</w:t>
      </w:r>
      <w:r w:rsidRPr="000811E6">
        <w:rPr>
          <w:rFonts w:ascii="Times New Roman" w:hAnsi="Times New Roman" w:cs="Times New Roman"/>
          <w:sz w:val="24"/>
          <w:szCs w:val="24"/>
        </w:rPr>
        <w:t xml:space="preserve"> the U</w:t>
      </w:r>
      <w:r w:rsidR="00A82881">
        <w:rPr>
          <w:rFonts w:ascii="Times New Roman" w:hAnsi="Times New Roman" w:cs="Times New Roman"/>
          <w:sz w:val="24"/>
          <w:szCs w:val="24"/>
        </w:rPr>
        <w:t>.</w:t>
      </w:r>
      <w:r w:rsidRPr="000811E6">
        <w:rPr>
          <w:rFonts w:ascii="Times New Roman" w:hAnsi="Times New Roman" w:cs="Times New Roman"/>
          <w:sz w:val="24"/>
          <w:szCs w:val="24"/>
        </w:rPr>
        <w:t xml:space="preserve">S-Israel </w:t>
      </w:r>
      <w:r w:rsidR="00DE1632">
        <w:rPr>
          <w:rFonts w:ascii="Times New Roman" w:hAnsi="Times New Roman" w:cs="Times New Roman"/>
          <w:sz w:val="24"/>
          <w:szCs w:val="24"/>
        </w:rPr>
        <w:t xml:space="preserve">bilateral </w:t>
      </w:r>
      <w:r w:rsidRPr="000811E6">
        <w:rPr>
          <w:rFonts w:ascii="Times New Roman" w:hAnsi="Times New Roman" w:cs="Times New Roman"/>
          <w:sz w:val="24"/>
          <w:szCs w:val="24"/>
        </w:rPr>
        <w:t>relationship.</w:t>
      </w:r>
      <w:r w:rsidR="000D414C">
        <w:rPr>
          <w:rFonts w:ascii="Times New Roman" w:hAnsi="Times New Roman" w:cs="Times New Roman"/>
          <w:sz w:val="24"/>
          <w:szCs w:val="24"/>
        </w:rPr>
        <w:t xml:space="preserve"> Students will learn about complex and multifaceted issues such as the role that the United States has played in the Middle East peace process as well as the nature of military, intelligence, and economic coordination between the two countries.</w:t>
      </w:r>
      <w:r w:rsidRPr="000811E6">
        <w:rPr>
          <w:rFonts w:ascii="Times New Roman" w:hAnsi="Times New Roman" w:cs="Times New Roman"/>
          <w:sz w:val="24"/>
          <w:szCs w:val="24"/>
        </w:rPr>
        <w:t xml:space="preserve"> While many people hold strong opinions about U.S.</w:t>
      </w:r>
      <w:r w:rsidR="006B70F0">
        <w:rPr>
          <w:rFonts w:ascii="Times New Roman" w:hAnsi="Times New Roman" w:cs="Times New Roman"/>
          <w:sz w:val="24"/>
          <w:szCs w:val="24"/>
        </w:rPr>
        <w:t>-</w:t>
      </w:r>
      <w:r w:rsidRPr="000811E6">
        <w:rPr>
          <w:rFonts w:ascii="Times New Roman" w:hAnsi="Times New Roman" w:cs="Times New Roman"/>
          <w:sz w:val="24"/>
          <w:szCs w:val="24"/>
        </w:rPr>
        <w:t xml:space="preserve">Israel ties, there is a widespread ignorance </w:t>
      </w:r>
      <w:r w:rsidR="00DE1632">
        <w:rPr>
          <w:rFonts w:ascii="Times New Roman" w:hAnsi="Times New Roman" w:cs="Times New Roman"/>
          <w:sz w:val="24"/>
          <w:szCs w:val="24"/>
        </w:rPr>
        <w:t>about the true nature of U.S.-Israel relations and the various actors that have played an intimate role in shaping the bilateral relationship that exists today</w:t>
      </w:r>
      <w:r w:rsidRPr="000811E6">
        <w:rPr>
          <w:rFonts w:ascii="Times New Roman" w:hAnsi="Times New Roman" w:cs="Times New Roman"/>
          <w:sz w:val="24"/>
          <w:szCs w:val="24"/>
        </w:rPr>
        <w:t xml:space="preserve">. </w:t>
      </w:r>
      <w:r w:rsidR="000D414C">
        <w:rPr>
          <w:rFonts w:ascii="Times New Roman" w:hAnsi="Times New Roman" w:cs="Times New Roman"/>
          <w:sz w:val="24"/>
          <w:szCs w:val="24"/>
        </w:rPr>
        <w:t xml:space="preserve">Students will learn that American </w:t>
      </w:r>
      <w:r w:rsidR="00A82881">
        <w:rPr>
          <w:rFonts w:ascii="Times New Roman" w:hAnsi="Times New Roman" w:cs="Times New Roman"/>
          <w:sz w:val="24"/>
          <w:szCs w:val="24"/>
        </w:rPr>
        <w:t xml:space="preserve">foreign </w:t>
      </w:r>
      <w:r w:rsidR="000D414C">
        <w:rPr>
          <w:rFonts w:ascii="Times New Roman" w:hAnsi="Times New Roman" w:cs="Times New Roman"/>
          <w:sz w:val="24"/>
          <w:szCs w:val="24"/>
        </w:rPr>
        <w:t xml:space="preserve">policy toward Israel has varied across </w:t>
      </w:r>
      <w:r w:rsidR="00A82881">
        <w:rPr>
          <w:rFonts w:ascii="Times New Roman" w:hAnsi="Times New Roman" w:cs="Times New Roman"/>
          <w:sz w:val="24"/>
          <w:szCs w:val="24"/>
        </w:rPr>
        <w:t xml:space="preserve">both Republican and Democratic </w:t>
      </w:r>
      <w:r w:rsidR="000D414C">
        <w:rPr>
          <w:rFonts w:ascii="Times New Roman" w:hAnsi="Times New Roman" w:cs="Times New Roman"/>
          <w:sz w:val="24"/>
          <w:szCs w:val="24"/>
        </w:rPr>
        <w:t>admin</w:t>
      </w:r>
      <w:r w:rsidR="00A82881">
        <w:rPr>
          <w:rFonts w:ascii="Times New Roman" w:hAnsi="Times New Roman" w:cs="Times New Roman"/>
          <w:sz w:val="24"/>
          <w:szCs w:val="24"/>
        </w:rPr>
        <w:t xml:space="preserve">istrations with both staunch advocates and detractors </w:t>
      </w:r>
      <w:r w:rsidR="001057FA">
        <w:rPr>
          <w:rFonts w:ascii="Times New Roman" w:hAnsi="Times New Roman" w:cs="Times New Roman"/>
          <w:sz w:val="24"/>
          <w:szCs w:val="24"/>
        </w:rPr>
        <w:t xml:space="preserve">of America’s special relationship with Israel </w:t>
      </w:r>
      <w:r w:rsidR="00A82881">
        <w:rPr>
          <w:rFonts w:ascii="Times New Roman" w:hAnsi="Times New Roman" w:cs="Times New Roman"/>
          <w:sz w:val="24"/>
          <w:szCs w:val="24"/>
        </w:rPr>
        <w:t xml:space="preserve">existing among </w:t>
      </w:r>
      <w:r w:rsidR="001057FA">
        <w:rPr>
          <w:rFonts w:ascii="Times New Roman" w:hAnsi="Times New Roman" w:cs="Times New Roman"/>
          <w:sz w:val="24"/>
          <w:szCs w:val="24"/>
        </w:rPr>
        <w:t xml:space="preserve">elected officials in </w:t>
      </w:r>
      <w:r w:rsidR="00A82881">
        <w:rPr>
          <w:rFonts w:ascii="Times New Roman" w:hAnsi="Times New Roman" w:cs="Times New Roman"/>
          <w:sz w:val="24"/>
          <w:szCs w:val="24"/>
        </w:rPr>
        <w:t>both</w:t>
      </w:r>
      <w:r w:rsidR="001057FA">
        <w:rPr>
          <w:rFonts w:ascii="Times New Roman" w:hAnsi="Times New Roman" w:cs="Times New Roman"/>
          <w:sz w:val="24"/>
          <w:szCs w:val="24"/>
        </w:rPr>
        <w:t xml:space="preserve"> major</w:t>
      </w:r>
      <w:r w:rsidR="00A82881">
        <w:rPr>
          <w:rFonts w:ascii="Times New Roman" w:hAnsi="Times New Roman" w:cs="Times New Roman"/>
          <w:sz w:val="24"/>
          <w:szCs w:val="24"/>
        </w:rPr>
        <w:t xml:space="preserve"> political parties</w:t>
      </w:r>
      <w:r w:rsidR="000D414C">
        <w:rPr>
          <w:rFonts w:ascii="Times New Roman" w:hAnsi="Times New Roman" w:cs="Times New Roman"/>
          <w:sz w:val="24"/>
          <w:szCs w:val="24"/>
        </w:rPr>
        <w:t>.</w:t>
      </w:r>
    </w:p>
    <w:p w:rsidR="00244B06" w:rsidRPr="00F07D6D" w:rsidRDefault="00DE1632" w:rsidP="009E29D1">
      <w:pPr>
        <w:jc w:val="both"/>
        <w:rPr>
          <w:rFonts w:ascii="Times New Roman" w:hAnsi="Times New Roman" w:cs="Times New Roman"/>
          <w:sz w:val="24"/>
          <w:szCs w:val="24"/>
        </w:rPr>
      </w:pPr>
      <w:r>
        <w:rPr>
          <w:rFonts w:ascii="Times New Roman" w:hAnsi="Times New Roman" w:cs="Times New Roman"/>
          <w:sz w:val="24"/>
          <w:szCs w:val="24"/>
        </w:rPr>
        <w:t xml:space="preserve">This seminar will teach students about the various ways that the countries interests have overlapped </w:t>
      </w:r>
      <w:r w:rsidR="000D414C">
        <w:rPr>
          <w:rFonts w:ascii="Times New Roman" w:hAnsi="Times New Roman" w:cs="Times New Roman"/>
          <w:sz w:val="24"/>
          <w:szCs w:val="24"/>
        </w:rPr>
        <w:t xml:space="preserve">(or </w:t>
      </w:r>
      <w:r w:rsidR="001C2D40">
        <w:rPr>
          <w:rFonts w:ascii="Times New Roman" w:hAnsi="Times New Roman" w:cs="Times New Roman"/>
          <w:sz w:val="24"/>
          <w:szCs w:val="24"/>
        </w:rPr>
        <w:t>diverged</w:t>
      </w:r>
      <w:r w:rsidR="000D414C">
        <w:rPr>
          <w:rFonts w:ascii="Times New Roman" w:hAnsi="Times New Roman" w:cs="Times New Roman"/>
          <w:sz w:val="24"/>
          <w:szCs w:val="24"/>
        </w:rPr>
        <w:t>)</w:t>
      </w:r>
      <w:r>
        <w:rPr>
          <w:rFonts w:ascii="Times New Roman" w:hAnsi="Times New Roman" w:cs="Times New Roman"/>
          <w:sz w:val="24"/>
          <w:szCs w:val="24"/>
        </w:rPr>
        <w:t xml:space="preserve"> at various points in time since </w:t>
      </w:r>
      <w:r w:rsidR="000D414C">
        <w:rPr>
          <w:rFonts w:ascii="Times New Roman" w:hAnsi="Times New Roman" w:cs="Times New Roman"/>
          <w:sz w:val="24"/>
          <w:szCs w:val="24"/>
        </w:rPr>
        <w:t xml:space="preserve">the United States first recognized Israel in </w:t>
      </w:r>
      <w:r>
        <w:rPr>
          <w:rFonts w:ascii="Times New Roman" w:hAnsi="Times New Roman" w:cs="Times New Roman"/>
          <w:sz w:val="24"/>
          <w:szCs w:val="24"/>
        </w:rPr>
        <w:t xml:space="preserve">1948. </w:t>
      </w:r>
      <w:r w:rsidR="006B70F0">
        <w:rPr>
          <w:rFonts w:ascii="Times New Roman" w:hAnsi="Times New Roman" w:cs="Times New Roman"/>
          <w:sz w:val="24"/>
          <w:szCs w:val="24"/>
        </w:rPr>
        <w:t>Our</w:t>
      </w:r>
      <w:r w:rsidR="00B302CE" w:rsidRPr="000811E6">
        <w:rPr>
          <w:rFonts w:ascii="Times New Roman" w:hAnsi="Times New Roman" w:cs="Times New Roman"/>
          <w:sz w:val="24"/>
          <w:szCs w:val="24"/>
        </w:rPr>
        <w:t xml:space="preserve"> primary interest is in the perspectives of Americans and Israelis. Other perspectives on the relationship, especially European and Arab ones, are not irrelevant, but deserve their own study.</w:t>
      </w:r>
      <w:r w:rsidR="006B70F0">
        <w:rPr>
          <w:rFonts w:ascii="Times New Roman" w:hAnsi="Times New Roman" w:cs="Times New Roman"/>
          <w:sz w:val="24"/>
          <w:szCs w:val="24"/>
        </w:rPr>
        <w:t xml:space="preserve"> </w:t>
      </w:r>
      <w:r w:rsidR="00B302CE" w:rsidRPr="000811E6">
        <w:rPr>
          <w:rFonts w:ascii="Times New Roman" w:hAnsi="Times New Roman" w:cs="Times New Roman"/>
          <w:sz w:val="24"/>
          <w:szCs w:val="24"/>
        </w:rPr>
        <w:t>I have selected journal articles</w:t>
      </w:r>
      <w:r>
        <w:rPr>
          <w:rFonts w:ascii="Times New Roman" w:hAnsi="Times New Roman" w:cs="Times New Roman"/>
          <w:sz w:val="24"/>
          <w:szCs w:val="24"/>
        </w:rPr>
        <w:t xml:space="preserve">, books, and book chapters </w:t>
      </w:r>
      <w:r w:rsidR="00B302CE" w:rsidRPr="000811E6">
        <w:rPr>
          <w:rFonts w:ascii="Times New Roman" w:hAnsi="Times New Roman" w:cs="Times New Roman"/>
          <w:sz w:val="24"/>
          <w:szCs w:val="24"/>
        </w:rPr>
        <w:t xml:space="preserve">from a wide range of authors, so that by the end of this course, you will have read something by most of the recognized authorities in this ﬁeld. There are also several documentary ﬁlms </w:t>
      </w:r>
      <w:r>
        <w:rPr>
          <w:rFonts w:ascii="Times New Roman" w:hAnsi="Times New Roman" w:cs="Times New Roman"/>
          <w:sz w:val="24"/>
          <w:szCs w:val="24"/>
        </w:rPr>
        <w:t>that I will show throughout the semester</w:t>
      </w:r>
      <w:r w:rsidR="00B302CE" w:rsidRPr="000811E6">
        <w:rPr>
          <w:rFonts w:ascii="Times New Roman" w:hAnsi="Times New Roman" w:cs="Times New Roman"/>
          <w:sz w:val="24"/>
          <w:szCs w:val="24"/>
        </w:rPr>
        <w:t>.</w:t>
      </w:r>
      <w:r>
        <w:rPr>
          <w:rFonts w:ascii="Times New Roman" w:hAnsi="Times New Roman" w:cs="Times New Roman"/>
          <w:sz w:val="24"/>
          <w:szCs w:val="24"/>
        </w:rPr>
        <w:t xml:space="preserve"> Finally, I plan to </w:t>
      </w:r>
      <w:r w:rsidR="000D414C">
        <w:rPr>
          <w:rFonts w:ascii="Times New Roman" w:hAnsi="Times New Roman" w:cs="Times New Roman"/>
          <w:sz w:val="24"/>
          <w:szCs w:val="24"/>
        </w:rPr>
        <w:t>invite</w:t>
      </w:r>
      <w:r>
        <w:rPr>
          <w:rFonts w:ascii="Times New Roman" w:hAnsi="Times New Roman" w:cs="Times New Roman"/>
          <w:sz w:val="24"/>
          <w:szCs w:val="24"/>
        </w:rPr>
        <w:t xml:space="preserve"> practitioners with first-hand experience and intimate knowledge of U.S-Israel relations</w:t>
      </w:r>
      <w:r w:rsidR="000D414C">
        <w:rPr>
          <w:rFonts w:ascii="Times New Roman" w:hAnsi="Times New Roman" w:cs="Times New Roman"/>
          <w:sz w:val="24"/>
          <w:szCs w:val="24"/>
        </w:rPr>
        <w:t xml:space="preserve"> to class to serve as guest lecturers. </w:t>
      </w:r>
      <w:r>
        <w:rPr>
          <w:rFonts w:ascii="Times New Roman" w:hAnsi="Times New Roman" w:cs="Times New Roman"/>
          <w:sz w:val="24"/>
          <w:szCs w:val="24"/>
        </w:rPr>
        <w:t xml:space="preserve"> </w:t>
      </w:r>
    </w:p>
    <w:p w:rsidR="009E29D1" w:rsidRPr="00A36550" w:rsidRDefault="009E29D1" w:rsidP="009E29D1">
      <w:pPr>
        <w:pStyle w:val="ListParagraph"/>
        <w:spacing w:after="0" w:line="240" w:lineRule="auto"/>
        <w:jc w:val="both"/>
        <w:rPr>
          <w:rFonts w:ascii="Times New Roman" w:hAnsi="Times New Roman" w:cs="Times New Roman"/>
          <w:sz w:val="24"/>
          <w:szCs w:val="24"/>
        </w:rPr>
      </w:pPr>
    </w:p>
    <w:p w:rsidR="009E29D1" w:rsidRPr="00742D88" w:rsidRDefault="009E29D1" w:rsidP="009E29D1">
      <w:pPr>
        <w:jc w:val="both"/>
        <w:rPr>
          <w:rFonts w:ascii="Times New Roman" w:hAnsi="Times New Roman" w:cs="Times New Roman"/>
          <w:b/>
          <w:sz w:val="24"/>
          <w:szCs w:val="24"/>
        </w:rPr>
      </w:pPr>
      <w:r w:rsidRPr="00742D88">
        <w:rPr>
          <w:rFonts w:ascii="Times New Roman" w:hAnsi="Times New Roman" w:cs="Times New Roman"/>
          <w:b/>
          <w:sz w:val="24"/>
          <w:szCs w:val="24"/>
        </w:rPr>
        <w:t xml:space="preserve">READINGS  </w:t>
      </w:r>
    </w:p>
    <w:p w:rsidR="00446BA9" w:rsidRDefault="009E29D1" w:rsidP="009E29D1">
      <w:pPr>
        <w:jc w:val="both"/>
        <w:rPr>
          <w:rFonts w:ascii="Times New Roman" w:hAnsi="Times New Roman" w:cs="Times New Roman"/>
          <w:sz w:val="24"/>
          <w:szCs w:val="24"/>
        </w:rPr>
      </w:pPr>
      <w:r>
        <w:rPr>
          <w:rFonts w:ascii="Times New Roman" w:hAnsi="Times New Roman" w:cs="Times New Roman"/>
          <w:sz w:val="24"/>
          <w:szCs w:val="24"/>
        </w:rPr>
        <w:t xml:space="preserve">It is mandatory for you purchase/rent the textbooks for the course. They can be purchased online. </w:t>
      </w:r>
      <w:r w:rsidR="00446BA9">
        <w:rPr>
          <w:rFonts w:ascii="Times New Roman" w:hAnsi="Times New Roman" w:cs="Times New Roman"/>
          <w:sz w:val="24"/>
          <w:szCs w:val="24"/>
        </w:rPr>
        <w:t>Below is a list of required textbooks for the course:</w:t>
      </w:r>
    </w:p>
    <w:p w:rsidR="00446BA9" w:rsidRDefault="00446BA9" w:rsidP="009E29D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9F74BB">
        <w:rPr>
          <w:rFonts w:ascii="Times New Roman" w:hAnsi="Times New Roman" w:cs="Times New Roman"/>
          <w:sz w:val="24"/>
          <w:szCs w:val="24"/>
        </w:rPr>
        <w:t>Dennis Ross -</w:t>
      </w:r>
      <w:r w:rsidRPr="00446BA9">
        <w:rPr>
          <w:rFonts w:ascii="Times New Roman" w:hAnsi="Times New Roman" w:cs="Times New Roman"/>
          <w:sz w:val="24"/>
          <w:szCs w:val="24"/>
        </w:rPr>
        <w:t xml:space="preserve"> </w:t>
      </w:r>
      <w:r w:rsidRPr="009F74BB">
        <w:rPr>
          <w:rFonts w:ascii="Times New Roman" w:hAnsi="Times New Roman" w:cs="Times New Roman"/>
          <w:i/>
          <w:sz w:val="24"/>
          <w:szCs w:val="24"/>
        </w:rPr>
        <w:t>Doomed to Succeed: The US-Israel Relationship from Truman to Obama</w:t>
      </w:r>
    </w:p>
    <w:p w:rsidR="00446BA9" w:rsidRPr="002E4AB1" w:rsidRDefault="00446BA9" w:rsidP="009D7DC3">
      <w:pPr>
        <w:jc w:val="both"/>
        <w:rPr>
          <w:rFonts w:ascii="Times New Roman" w:hAnsi="Times New Roman" w:cs="Times New Roman"/>
          <w:i/>
          <w:sz w:val="24"/>
          <w:szCs w:val="24"/>
        </w:rPr>
      </w:pPr>
      <w:r>
        <w:rPr>
          <w:rFonts w:ascii="Times New Roman" w:hAnsi="Times New Roman" w:cs="Times New Roman"/>
          <w:sz w:val="24"/>
          <w:szCs w:val="24"/>
        </w:rPr>
        <w:t xml:space="preserve">2. </w:t>
      </w:r>
      <w:r w:rsidR="009D7DC3">
        <w:rPr>
          <w:rFonts w:ascii="Times New Roman" w:hAnsi="Times New Roman" w:cs="Times New Roman"/>
          <w:sz w:val="24"/>
          <w:szCs w:val="24"/>
        </w:rPr>
        <w:t xml:space="preserve">Robert O. Freedman - </w:t>
      </w:r>
      <w:r w:rsidR="009D7DC3" w:rsidRPr="002E4AB1">
        <w:rPr>
          <w:rFonts w:ascii="Times New Roman" w:hAnsi="Times New Roman" w:cs="Times New Roman"/>
          <w:i/>
          <w:sz w:val="24"/>
          <w:szCs w:val="24"/>
        </w:rPr>
        <w:t>Israel and the United States: Six Decades of US-Israel Relations</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I will</w:t>
      </w:r>
      <w:r>
        <w:rPr>
          <w:rFonts w:ascii="Times New Roman" w:hAnsi="Times New Roman" w:cs="Times New Roman"/>
          <w:sz w:val="24"/>
          <w:szCs w:val="24"/>
        </w:rPr>
        <w:t xml:space="preserve"> also</w:t>
      </w:r>
      <w:r w:rsidRPr="00C56146">
        <w:rPr>
          <w:rFonts w:ascii="Times New Roman" w:hAnsi="Times New Roman" w:cs="Times New Roman"/>
          <w:sz w:val="24"/>
          <w:szCs w:val="24"/>
        </w:rPr>
        <w:t xml:space="preserve"> assign relevant pieces to supplement the book readings. These remaining readings consist of academic journal articles, newspaper articles,</w:t>
      </w:r>
      <w:r w:rsidR="00365B9A">
        <w:rPr>
          <w:rFonts w:ascii="Times New Roman" w:hAnsi="Times New Roman" w:cs="Times New Roman"/>
          <w:sz w:val="24"/>
          <w:szCs w:val="24"/>
        </w:rPr>
        <w:t xml:space="preserve"> films,</w:t>
      </w:r>
      <w:r w:rsidRPr="00C56146">
        <w:rPr>
          <w:rFonts w:ascii="Times New Roman" w:hAnsi="Times New Roman" w:cs="Times New Roman"/>
          <w:sz w:val="24"/>
          <w:szCs w:val="24"/>
        </w:rPr>
        <w:t xml:space="preserve"> and chapters from books not listed above. I reserve the right to modify this syllabus and course plan at any time.</w:t>
      </w:r>
      <w:r>
        <w:rPr>
          <w:rFonts w:ascii="Times New Roman" w:hAnsi="Times New Roman" w:cs="Times New Roman"/>
          <w:sz w:val="24"/>
          <w:szCs w:val="24"/>
        </w:rPr>
        <w:t xml:space="preserve"> I will make books that are limited in circulation available at the Main Library on reserve. </w:t>
      </w:r>
      <w:r w:rsidRPr="00C56146">
        <w:rPr>
          <w:rFonts w:ascii="Times New Roman" w:hAnsi="Times New Roman" w:cs="Times New Roman"/>
          <w:sz w:val="24"/>
          <w:szCs w:val="24"/>
        </w:rPr>
        <w:t xml:space="preserve"> The readings will be posted under ‘Course Content’ on the course website through the eLearning Commons (ELC/Blackboard) at https://www.elc.uga.edu.   </w:t>
      </w:r>
    </w:p>
    <w:p w:rsidR="009E29D1" w:rsidRPr="00C56146" w:rsidRDefault="001C2D40" w:rsidP="009E29D1">
      <w:pPr>
        <w:jc w:val="both"/>
        <w:rPr>
          <w:rFonts w:ascii="Times New Roman" w:hAnsi="Times New Roman" w:cs="Times New Roman"/>
          <w:b/>
          <w:sz w:val="24"/>
          <w:szCs w:val="24"/>
        </w:rPr>
      </w:pPr>
      <w:r>
        <w:rPr>
          <w:rFonts w:ascii="Times New Roman" w:hAnsi="Times New Roman" w:cs="Times New Roman"/>
          <w:b/>
          <w:sz w:val="24"/>
          <w:szCs w:val="24"/>
        </w:rPr>
        <w:t>COURSE</w:t>
      </w:r>
      <w:r w:rsidR="009E29D1" w:rsidRPr="00C56146">
        <w:rPr>
          <w:rFonts w:ascii="Times New Roman" w:hAnsi="Times New Roman" w:cs="Times New Roman"/>
          <w:b/>
          <w:sz w:val="24"/>
          <w:szCs w:val="24"/>
        </w:rPr>
        <w:t xml:space="preserve"> EVALUATION  </w:t>
      </w:r>
    </w:p>
    <w:p w:rsidR="009E29D1" w:rsidRDefault="009E29D1" w:rsidP="009E29D1">
      <w:pPr>
        <w:jc w:val="both"/>
        <w:rPr>
          <w:rFonts w:ascii="Times New Roman" w:hAnsi="Times New Roman" w:cs="Times New Roman"/>
          <w:b/>
          <w:sz w:val="24"/>
          <w:szCs w:val="24"/>
        </w:rPr>
      </w:pPr>
      <w:r w:rsidRPr="00742D88">
        <w:rPr>
          <w:rFonts w:ascii="Times New Roman" w:hAnsi="Times New Roman" w:cs="Times New Roman"/>
          <w:sz w:val="24"/>
          <w:szCs w:val="24"/>
        </w:rPr>
        <w:t>Attendance &amp; Participation</w:t>
      </w:r>
      <w:r w:rsidRPr="00742D88">
        <w:rPr>
          <w:rFonts w:ascii="Times New Roman" w:hAnsi="Times New Roman" w:cs="Times New Roman"/>
          <w:b/>
          <w:sz w:val="24"/>
          <w:szCs w:val="24"/>
        </w:rPr>
        <w:t xml:space="preserve"> (</w:t>
      </w:r>
      <w:r w:rsidR="008D4AEF">
        <w:rPr>
          <w:rFonts w:ascii="Times New Roman" w:hAnsi="Times New Roman" w:cs="Times New Roman"/>
          <w:b/>
          <w:sz w:val="24"/>
          <w:szCs w:val="24"/>
        </w:rPr>
        <w:t>5</w:t>
      </w:r>
      <w:r w:rsidRPr="00742D88">
        <w:rPr>
          <w:rFonts w:ascii="Times New Roman" w:hAnsi="Times New Roman" w:cs="Times New Roman"/>
          <w:b/>
          <w:sz w:val="24"/>
          <w:szCs w:val="24"/>
        </w:rPr>
        <w:t>%)</w:t>
      </w:r>
    </w:p>
    <w:p w:rsidR="00041955" w:rsidRDefault="00041955" w:rsidP="009E29D1">
      <w:pPr>
        <w:jc w:val="both"/>
        <w:rPr>
          <w:rFonts w:ascii="Times New Roman" w:hAnsi="Times New Roman" w:cs="Times New Roman"/>
          <w:b/>
          <w:sz w:val="24"/>
          <w:szCs w:val="24"/>
        </w:rPr>
      </w:pPr>
      <w:r w:rsidRPr="00041955">
        <w:rPr>
          <w:rFonts w:ascii="Times New Roman" w:hAnsi="Times New Roman" w:cs="Times New Roman"/>
          <w:sz w:val="24"/>
          <w:szCs w:val="24"/>
        </w:rPr>
        <w:t>Weekly Discussion Questions</w:t>
      </w:r>
      <w:r w:rsidR="00385576">
        <w:rPr>
          <w:rFonts w:ascii="Times New Roman" w:hAnsi="Times New Roman" w:cs="Times New Roman"/>
          <w:b/>
          <w:sz w:val="24"/>
          <w:szCs w:val="24"/>
        </w:rPr>
        <w:t xml:space="preserve"> (10</w:t>
      </w:r>
      <w:r w:rsidRPr="00041955">
        <w:rPr>
          <w:rFonts w:ascii="Times New Roman" w:hAnsi="Times New Roman" w:cs="Times New Roman"/>
          <w:b/>
          <w:sz w:val="24"/>
          <w:szCs w:val="24"/>
        </w:rPr>
        <w:t>%)</w:t>
      </w:r>
    </w:p>
    <w:p w:rsidR="009E29D1" w:rsidRDefault="00A06E2F" w:rsidP="009E29D1">
      <w:pPr>
        <w:jc w:val="both"/>
        <w:rPr>
          <w:rFonts w:ascii="Times New Roman" w:hAnsi="Times New Roman" w:cs="Times New Roman"/>
          <w:b/>
          <w:sz w:val="24"/>
          <w:szCs w:val="24"/>
        </w:rPr>
      </w:pPr>
      <w:r>
        <w:rPr>
          <w:rFonts w:ascii="Times New Roman" w:hAnsi="Times New Roman" w:cs="Times New Roman"/>
          <w:sz w:val="24"/>
          <w:szCs w:val="24"/>
        </w:rPr>
        <w:t>Policy Memorandum</w:t>
      </w:r>
      <w:r w:rsidR="008D4AEF">
        <w:rPr>
          <w:rFonts w:ascii="Times New Roman" w:hAnsi="Times New Roman" w:cs="Times New Roman"/>
          <w:sz w:val="24"/>
          <w:szCs w:val="24"/>
        </w:rPr>
        <w:t>s</w:t>
      </w:r>
      <w:r>
        <w:rPr>
          <w:rFonts w:ascii="Times New Roman" w:hAnsi="Times New Roman" w:cs="Times New Roman"/>
          <w:sz w:val="24"/>
          <w:szCs w:val="24"/>
        </w:rPr>
        <w:t xml:space="preserve"> </w:t>
      </w:r>
      <w:r w:rsidR="009E29D1">
        <w:rPr>
          <w:rFonts w:ascii="Times New Roman" w:hAnsi="Times New Roman" w:cs="Times New Roman"/>
          <w:b/>
          <w:sz w:val="24"/>
          <w:szCs w:val="24"/>
        </w:rPr>
        <w:t>(</w:t>
      </w:r>
      <w:r w:rsidR="008D4AEF">
        <w:rPr>
          <w:rFonts w:ascii="Times New Roman" w:hAnsi="Times New Roman" w:cs="Times New Roman"/>
          <w:b/>
          <w:sz w:val="24"/>
          <w:szCs w:val="24"/>
        </w:rPr>
        <w:t>2</w:t>
      </w:r>
      <w:r w:rsidR="009E29D1">
        <w:rPr>
          <w:rFonts w:ascii="Times New Roman" w:hAnsi="Times New Roman" w:cs="Times New Roman"/>
          <w:b/>
          <w:sz w:val="24"/>
          <w:szCs w:val="24"/>
        </w:rPr>
        <w:t xml:space="preserve">0%) </w:t>
      </w:r>
    </w:p>
    <w:p w:rsidR="009E29D1" w:rsidRDefault="009E29D1" w:rsidP="009E29D1">
      <w:pPr>
        <w:jc w:val="both"/>
        <w:rPr>
          <w:rFonts w:ascii="Times New Roman" w:hAnsi="Times New Roman" w:cs="Times New Roman"/>
          <w:b/>
          <w:sz w:val="24"/>
          <w:szCs w:val="24"/>
        </w:rPr>
      </w:pPr>
      <w:r>
        <w:rPr>
          <w:rFonts w:ascii="Times New Roman" w:hAnsi="Times New Roman" w:cs="Times New Roman"/>
          <w:sz w:val="24"/>
          <w:szCs w:val="24"/>
        </w:rPr>
        <w:t xml:space="preserve">Mid-Term Exam </w:t>
      </w:r>
      <w:r>
        <w:rPr>
          <w:rFonts w:ascii="Times New Roman" w:hAnsi="Times New Roman" w:cs="Times New Roman"/>
          <w:b/>
          <w:sz w:val="24"/>
          <w:szCs w:val="24"/>
        </w:rPr>
        <w:t>(</w:t>
      </w:r>
      <w:r w:rsidR="00B439F1">
        <w:rPr>
          <w:rFonts w:ascii="Times New Roman" w:hAnsi="Times New Roman" w:cs="Times New Roman"/>
          <w:b/>
          <w:sz w:val="24"/>
          <w:szCs w:val="24"/>
        </w:rPr>
        <w:t>2</w:t>
      </w:r>
      <w:r w:rsidR="00385576">
        <w:rPr>
          <w:rFonts w:ascii="Times New Roman" w:hAnsi="Times New Roman" w:cs="Times New Roman"/>
          <w:b/>
          <w:sz w:val="24"/>
          <w:szCs w:val="24"/>
        </w:rPr>
        <w:t>5</w:t>
      </w:r>
      <w:r>
        <w:rPr>
          <w:rFonts w:ascii="Times New Roman" w:hAnsi="Times New Roman" w:cs="Times New Roman"/>
          <w:b/>
          <w:sz w:val="24"/>
          <w:szCs w:val="24"/>
        </w:rPr>
        <w:t>%)</w:t>
      </w:r>
    </w:p>
    <w:p w:rsidR="009E29D1" w:rsidRDefault="009E29D1" w:rsidP="009E29D1">
      <w:pPr>
        <w:jc w:val="both"/>
        <w:rPr>
          <w:rFonts w:ascii="Times New Roman" w:hAnsi="Times New Roman" w:cs="Times New Roman"/>
          <w:b/>
          <w:sz w:val="24"/>
          <w:szCs w:val="24"/>
        </w:rPr>
      </w:pPr>
      <w:r>
        <w:rPr>
          <w:rFonts w:ascii="Times New Roman" w:hAnsi="Times New Roman" w:cs="Times New Roman"/>
          <w:sz w:val="24"/>
          <w:szCs w:val="24"/>
        </w:rPr>
        <w:t xml:space="preserve">Final Paper </w:t>
      </w:r>
      <w:r>
        <w:rPr>
          <w:rFonts w:ascii="Times New Roman" w:hAnsi="Times New Roman" w:cs="Times New Roman"/>
          <w:b/>
          <w:sz w:val="24"/>
          <w:szCs w:val="24"/>
        </w:rPr>
        <w:t>(</w:t>
      </w:r>
      <w:r w:rsidR="00A06E2F">
        <w:rPr>
          <w:rFonts w:ascii="Times New Roman" w:hAnsi="Times New Roman" w:cs="Times New Roman"/>
          <w:b/>
          <w:sz w:val="24"/>
          <w:szCs w:val="24"/>
        </w:rPr>
        <w:t>4</w:t>
      </w:r>
      <w:r>
        <w:rPr>
          <w:rFonts w:ascii="Times New Roman" w:hAnsi="Times New Roman" w:cs="Times New Roman"/>
          <w:b/>
          <w:sz w:val="24"/>
          <w:szCs w:val="24"/>
        </w:rPr>
        <w:t>0</w:t>
      </w:r>
      <w:r w:rsidRPr="000F7E2F">
        <w:rPr>
          <w:rFonts w:ascii="Times New Roman" w:hAnsi="Times New Roman" w:cs="Times New Roman"/>
          <w:b/>
          <w:sz w:val="24"/>
          <w:szCs w:val="24"/>
        </w:rPr>
        <w:t>%)</w:t>
      </w:r>
    </w:p>
    <w:p w:rsidR="001C2D40" w:rsidRPr="000F7E2F" w:rsidRDefault="001C2D40" w:rsidP="009E29D1">
      <w:pPr>
        <w:jc w:val="both"/>
        <w:rPr>
          <w:rFonts w:ascii="Times New Roman" w:hAnsi="Times New Roman" w:cs="Times New Roman"/>
          <w:sz w:val="24"/>
          <w:szCs w:val="24"/>
        </w:rPr>
      </w:pPr>
      <w:r>
        <w:rPr>
          <w:rFonts w:ascii="Times New Roman" w:hAnsi="Times New Roman" w:cs="Times New Roman"/>
          <w:b/>
          <w:sz w:val="24"/>
          <w:szCs w:val="24"/>
        </w:rPr>
        <w:t>COURSE REQUIREMENTS</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Attendance and active participation in class are mandatory. Although the course involves lectures, we will also spend time engaging in classroom discussion</w:t>
      </w:r>
      <w:r w:rsidR="001C2D40">
        <w:rPr>
          <w:rFonts w:ascii="Times New Roman" w:hAnsi="Times New Roman" w:cs="Times New Roman"/>
          <w:sz w:val="24"/>
          <w:szCs w:val="24"/>
        </w:rPr>
        <w:t>, simulations</w:t>
      </w:r>
      <w:r w:rsidRPr="00C56146">
        <w:rPr>
          <w:rFonts w:ascii="Times New Roman" w:hAnsi="Times New Roman" w:cs="Times New Roman"/>
          <w:sz w:val="24"/>
          <w:szCs w:val="24"/>
        </w:rPr>
        <w:t xml:space="preserve"> and debates. Comprehension of the course material and active participation in class will depend on completing the assigned readings. Students are expected to complete all readings before the class meeting for which they are assigned, and to come to class ready to contribute. You should bring a paper or electronic copy of the readings to class in order to facilitate discussion and questions. In order to facilitate effective reading, please try to answer the following questions for each </w:t>
      </w:r>
      <w:r>
        <w:rPr>
          <w:rFonts w:ascii="Times New Roman" w:hAnsi="Times New Roman" w:cs="Times New Roman"/>
          <w:sz w:val="24"/>
          <w:szCs w:val="24"/>
        </w:rPr>
        <w:t xml:space="preserve">assigned piece. </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What is the au</w:t>
      </w:r>
      <w:r>
        <w:rPr>
          <w:rFonts w:ascii="Times New Roman" w:hAnsi="Times New Roman" w:cs="Times New Roman"/>
          <w:sz w:val="24"/>
          <w:szCs w:val="24"/>
        </w:rPr>
        <w:t xml:space="preserve">thor’s main point or argument? </w:t>
      </w:r>
      <w:r w:rsidRPr="00C56146">
        <w:rPr>
          <w:rFonts w:ascii="Times New Roman" w:hAnsi="Times New Roman" w:cs="Times New Roman"/>
          <w:sz w:val="24"/>
          <w:szCs w:val="24"/>
        </w:rPr>
        <w:t xml:space="preserve">What evidence does </w:t>
      </w:r>
      <w:r>
        <w:rPr>
          <w:rFonts w:ascii="Times New Roman" w:hAnsi="Times New Roman" w:cs="Times New Roman"/>
          <w:sz w:val="24"/>
          <w:szCs w:val="24"/>
        </w:rPr>
        <w:t xml:space="preserve">he/she </w:t>
      </w:r>
      <w:r w:rsidRPr="00C56146">
        <w:rPr>
          <w:rFonts w:ascii="Times New Roman" w:hAnsi="Times New Roman" w:cs="Times New Roman"/>
          <w:sz w:val="24"/>
          <w:szCs w:val="24"/>
        </w:rPr>
        <w:t xml:space="preserve">use to support her argument?  Are there other arguments / evidence that could be used to contradict it? How does the author’s argument relate to the other readings from the course?   </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Overall, your participatio</w:t>
      </w:r>
      <w:r>
        <w:rPr>
          <w:rFonts w:ascii="Times New Roman" w:hAnsi="Times New Roman" w:cs="Times New Roman"/>
          <w:sz w:val="24"/>
          <w:szCs w:val="24"/>
        </w:rPr>
        <w:t xml:space="preserve">n grade is based on attendance </w:t>
      </w:r>
      <w:r w:rsidRPr="00C56146">
        <w:rPr>
          <w:rFonts w:ascii="Times New Roman" w:hAnsi="Times New Roman" w:cs="Times New Roman"/>
          <w:sz w:val="24"/>
          <w:szCs w:val="24"/>
        </w:rPr>
        <w:t xml:space="preserve">and the quantity and quality of your participation in class discussions.  </w:t>
      </w:r>
      <w:r>
        <w:rPr>
          <w:rFonts w:ascii="Times New Roman" w:hAnsi="Times New Roman" w:cs="Times New Roman"/>
          <w:sz w:val="24"/>
          <w:szCs w:val="24"/>
        </w:rPr>
        <w:t xml:space="preserve">You are allowed to have </w:t>
      </w:r>
      <w:r w:rsidRPr="009E29D1">
        <w:rPr>
          <w:rFonts w:ascii="Times New Roman" w:hAnsi="Times New Roman" w:cs="Times New Roman"/>
          <w:sz w:val="24"/>
          <w:szCs w:val="24"/>
        </w:rPr>
        <w:t xml:space="preserve">one </w:t>
      </w:r>
      <w:r>
        <w:rPr>
          <w:rFonts w:ascii="Times New Roman" w:hAnsi="Times New Roman" w:cs="Times New Roman"/>
          <w:sz w:val="24"/>
          <w:szCs w:val="24"/>
        </w:rPr>
        <w:t>unexcused absence</w:t>
      </w:r>
      <w:r w:rsidRPr="00C56146">
        <w:rPr>
          <w:rFonts w:ascii="Times New Roman" w:hAnsi="Times New Roman" w:cs="Times New Roman"/>
          <w:sz w:val="24"/>
          <w:szCs w:val="24"/>
        </w:rPr>
        <w:t xml:space="preserve"> over the course of the semester.</w:t>
      </w:r>
      <w:r>
        <w:rPr>
          <w:rFonts w:ascii="Times New Roman" w:hAnsi="Times New Roman" w:cs="Times New Roman"/>
          <w:sz w:val="24"/>
          <w:szCs w:val="24"/>
        </w:rPr>
        <w:t xml:space="preserve"> Your final average will be docked one point if you have more than one unexcused absence. </w:t>
      </w:r>
      <w:r w:rsidRPr="00C56146">
        <w:rPr>
          <w:rFonts w:ascii="Times New Roman" w:hAnsi="Times New Roman" w:cs="Times New Roman"/>
          <w:sz w:val="24"/>
          <w:szCs w:val="24"/>
        </w:rPr>
        <w:t xml:space="preserve">  </w:t>
      </w:r>
      <w:r>
        <w:rPr>
          <w:rFonts w:ascii="Times New Roman" w:hAnsi="Times New Roman" w:cs="Times New Roman"/>
          <w:sz w:val="24"/>
          <w:szCs w:val="24"/>
        </w:rPr>
        <w:t xml:space="preserve">If you cannot come to class please deliver me a documented excuse for your absence and you will be excused. </w:t>
      </w:r>
    </w:p>
    <w:p w:rsidR="009E29D1"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Finally, I strongly advise students to make a habit of keeping up with international news.  Therefore, being able to discuss and analyze current events will make up an important component of the overall course.  I will discuss this in more detail on the first day of class.  Recommended sources include the New York Times, Washington Post, </w:t>
      </w:r>
      <w:r w:rsidR="009116C1">
        <w:rPr>
          <w:rFonts w:ascii="Times New Roman" w:hAnsi="Times New Roman" w:cs="Times New Roman"/>
          <w:sz w:val="24"/>
          <w:szCs w:val="24"/>
        </w:rPr>
        <w:t>Wall Street Journal</w:t>
      </w:r>
      <w:r w:rsidRPr="00C56146">
        <w:rPr>
          <w:rFonts w:ascii="Times New Roman" w:hAnsi="Times New Roman" w:cs="Times New Roman"/>
          <w:sz w:val="24"/>
          <w:szCs w:val="24"/>
        </w:rPr>
        <w:t>,</w:t>
      </w:r>
      <w:r w:rsidR="00F523EF">
        <w:rPr>
          <w:rFonts w:ascii="Times New Roman" w:hAnsi="Times New Roman" w:cs="Times New Roman"/>
          <w:sz w:val="24"/>
          <w:szCs w:val="24"/>
        </w:rPr>
        <w:t xml:space="preserve"> Foreign Affairs, Foreign Policy,</w:t>
      </w:r>
      <w:r w:rsidRPr="00C56146">
        <w:rPr>
          <w:rFonts w:ascii="Times New Roman" w:hAnsi="Times New Roman" w:cs="Times New Roman"/>
          <w:sz w:val="24"/>
          <w:szCs w:val="24"/>
        </w:rPr>
        <w:t xml:space="preserve"> </w:t>
      </w:r>
      <w:r w:rsidR="00F523EF">
        <w:rPr>
          <w:rFonts w:ascii="Times New Roman" w:hAnsi="Times New Roman" w:cs="Times New Roman"/>
          <w:sz w:val="24"/>
          <w:szCs w:val="24"/>
        </w:rPr>
        <w:t>The Jerusalem Post,</w:t>
      </w:r>
      <w:r w:rsidR="009116C1">
        <w:rPr>
          <w:rFonts w:ascii="Times New Roman" w:hAnsi="Times New Roman" w:cs="Times New Roman"/>
          <w:sz w:val="24"/>
          <w:szCs w:val="24"/>
        </w:rPr>
        <w:t xml:space="preserve"> </w:t>
      </w:r>
      <w:proofErr w:type="spellStart"/>
      <w:r w:rsidR="009116C1">
        <w:rPr>
          <w:rFonts w:ascii="Times New Roman" w:hAnsi="Times New Roman" w:cs="Times New Roman"/>
          <w:sz w:val="24"/>
          <w:szCs w:val="24"/>
        </w:rPr>
        <w:t>YNetNews</w:t>
      </w:r>
      <w:proofErr w:type="spellEnd"/>
      <w:r w:rsidR="009116C1">
        <w:rPr>
          <w:rFonts w:ascii="Times New Roman" w:hAnsi="Times New Roman" w:cs="Times New Roman"/>
          <w:sz w:val="24"/>
          <w:szCs w:val="24"/>
        </w:rPr>
        <w:t>,</w:t>
      </w:r>
      <w:r w:rsidR="00F523EF">
        <w:rPr>
          <w:rFonts w:ascii="Times New Roman" w:hAnsi="Times New Roman" w:cs="Times New Roman"/>
          <w:sz w:val="24"/>
          <w:szCs w:val="24"/>
        </w:rPr>
        <w:t xml:space="preserve"> Israel </w:t>
      </w:r>
      <w:proofErr w:type="spellStart"/>
      <w:r w:rsidR="00F523EF">
        <w:rPr>
          <w:rFonts w:ascii="Times New Roman" w:hAnsi="Times New Roman" w:cs="Times New Roman"/>
          <w:sz w:val="24"/>
          <w:szCs w:val="24"/>
        </w:rPr>
        <w:t>Hayom</w:t>
      </w:r>
      <w:proofErr w:type="spellEnd"/>
      <w:r w:rsidR="00F523EF">
        <w:rPr>
          <w:rFonts w:ascii="Times New Roman" w:hAnsi="Times New Roman" w:cs="Times New Roman"/>
          <w:sz w:val="24"/>
          <w:szCs w:val="24"/>
        </w:rPr>
        <w:t xml:space="preserve">, and </w:t>
      </w:r>
      <w:proofErr w:type="spellStart"/>
      <w:r w:rsidR="00F523EF">
        <w:rPr>
          <w:rFonts w:ascii="Times New Roman" w:hAnsi="Times New Roman" w:cs="Times New Roman"/>
          <w:sz w:val="24"/>
          <w:szCs w:val="24"/>
        </w:rPr>
        <w:t>Haaretz</w:t>
      </w:r>
      <w:proofErr w:type="spellEnd"/>
      <w:r w:rsidRPr="00C56146">
        <w:rPr>
          <w:rFonts w:ascii="Times New Roman" w:hAnsi="Times New Roman" w:cs="Times New Roman"/>
          <w:sz w:val="24"/>
          <w:szCs w:val="24"/>
        </w:rPr>
        <w:t xml:space="preserve">. </w:t>
      </w:r>
    </w:p>
    <w:p w:rsidR="009E29D1" w:rsidRDefault="009E29D1" w:rsidP="009E29D1">
      <w:pPr>
        <w:jc w:val="both"/>
        <w:rPr>
          <w:rFonts w:ascii="Times New Roman" w:hAnsi="Times New Roman" w:cs="Times New Roman"/>
          <w:sz w:val="24"/>
          <w:szCs w:val="24"/>
        </w:rPr>
      </w:pPr>
      <w:r w:rsidRPr="00D562A0">
        <w:rPr>
          <w:rFonts w:ascii="Times New Roman" w:hAnsi="Times New Roman" w:cs="Times New Roman"/>
          <w:b/>
          <w:sz w:val="24"/>
          <w:szCs w:val="24"/>
        </w:rPr>
        <w:t>Class Participation/Attendance (</w:t>
      </w:r>
      <w:r w:rsidR="00552298">
        <w:rPr>
          <w:rFonts w:ascii="Times New Roman" w:hAnsi="Times New Roman" w:cs="Times New Roman"/>
          <w:b/>
          <w:sz w:val="24"/>
          <w:szCs w:val="24"/>
        </w:rPr>
        <w:t>5</w:t>
      </w:r>
      <w:r w:rsidRPr="00D562A0">
        <w:rPr>
          <w:rFonts w:ascii="Times New Roman" w:hAnsi="Times New Roman" w:cs="Times New Roman"/>
          <w:b/>
          <w:sz w:val="24"/>
          <w:szCs w:val="24"/>
        </w:rPr>
        <w:t>%)</w:t>
      </w:r>
      <w:r>
        <w:rPr>
          <w:rFonts w:ascii="Times New Roman" w:hAnsi="Times New Roman" w:cs="Times New Roman"/>
          <w:sz w:val="24"/>
          <w:szCs w:val="24"/>
        </w:rPr>
        <w:t xml:space="preserve"> You MUST come to class having done the assigned readings beforehand. Coming to class prepared will make for a more lively class discussion. The more you speak in class, the more likely I will be able to get a sense of your comprehension of the course material. You </w:t>
      </w:r>
      <w:r w:rsidR="00552298">
        <w:rPr>
          <w:rFonts w:ascii="Times New Roman" w:hAnsi="Times New Roman" w:cs="Times New Roman"/>
          <w:sz w:val="24"/>
          <w:szCs w:val="24"/>
        </w:rPr>
        <w:t xml:space="preserve">are not allowed to miss </w:t>
      </w:r>
      <w:r w:rsidR="00552298" w:rsidRPr="00552298">
        <w:rPr>
          <w:rFonts w:ascii="Times New Roman" w:hAnsi="Times New Roman" w:cs="Times New Roman"/>
          <w:b/>
          <w:sz w:val="24"/>
          <w:szCs w:val="24"/>
          <w:u w:val="single"/>
        </w:rPr>
        <w:t>any classes</w:t>
      </w:r>
      <w:r w:rsidRPr="00552298">
        <w:rPr>
          <w:rFonts w:ascii="Times New Roman" w:hAnsi="Times New Roman" w:cs="Times New Roman"/>
          <w:b/>
          <w:sz w:val="24"/>
          <w:szCs w:val="24"/>
          <w:u w:val="single"/>
        </w:rPr>
        <w:t xml:space="preserve"> </w:t>
      </w:r>
      <w:r w:rsidRPr="00552298">
        <w:rPr>
          <w:rFonts w:ascii="Times New Roman" w:hAnsi="Times New Roman" w:cs="Times New Roman"/>
          <w:sz w:val="24"/>
          <w:szCs w:val="24"/>
        </w:rPr>
        <w:t xml:space="preserve">without </w:t>
      </w:r>
      <w:r w:rsidRPr="00552298">
        <w:rPr>
          <w:rFonts w:ascii="Times New Roman" w:hAnsi="Times New Roman" w:cs="Times New Roman"/>
          <w:b/>
          <w:sz w:val="24"/>
          <w:szCs w:val="24"/>
          <w:u w:val="single"/>
        </w:rPr>
        <w:t>an excused absence</w:t>
      </w:r>
      <w:r>
        <w:rPr>
          <w:rFonts w:ascii="Times New Roman" w:hAnsi="Times New Roman" w:cs="Times New Roman"/>
          <w:sz w:val="24"/>
          <w:szCs w:val="24"/>
        </w:rPr>
        <w:t xml:space="preserve">. </w:t>
      </w:r>
    </w:p>
    <w:p w:rsidR="00B439F1" w:rsidRPr="00552298" w:rsidRDefault="008D4AEF" w:rsidP="005522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Weekly Discussion Questions </w:t>
      </w:r>
      <w:r w:rsidRPr="003323FA">
        <w:rPr>
          <w:rFonts w:ascii="Times New Roman" w:hAnsi="Times New Roman" w:cs="Times New Roman"/>
          <w:b/>
          <w:sz w:val="24"/>
          <w:szCs w:val="24"/>
        </w:rPr>
        <w:t>(</w:t>
      </w:r>
      <w:r w:rsidR="00B439F1" w:rsidRPr="003323FA">
        <w:rPr>
          <w:rFonts w:ascii="Times New Roman" w:hAnsi="Times New Roman" w:cs="Times New Roman"/>
          <w:b/>
          <w:sz w:val="24"/>
          <w:szCs w:val="24"/>
        </w:rPr>
        <w:t>1</w:t>
      </w:r>
      <w:r w:rsidR="00385576">
        <w:rPr>
          <w:rFonts w:ascii="Times New Roman" w:hAnsi="Times New Roman" w:cs="Times New Roman"/>
          <w:b/>
          <w:sz w:val="24"/>
          <w:szCs w:val="24"/>
        </w:rPr>
        <w:t>0</w:t>
      </w:r>
      <w:r w:rsidR="00B439F1" w:rsidRPr="003323FA">
        <w:rPr>
          <w:rFonts w:ascii="Times New Roman" w:hAnsi="Times New Roman" w:cs="Times New Roman"/>
          <w:b/>
          <w:sz w:val="24"/>
          <w:szCs w:val="24"/>
        </w:rPr>
        <w:t>%)</w:t>
      </w:r>
      <w:r w:rsidR="00B439F1">
        <w:rPr>
          <w:rFonts w:ascii="Times New Roman" w:hAnsi="Times New Roman" w:cs="Times New Roman"/>
          <w:sz w:val="24"/>
          <w:szCs w:val="24"/>
        </w:rPr>
        <w:t xml:space="preserve"> </w:t>
      </w:r>
      <w:r w:rsidR="00385576">
        <w:rPr>
          <w:rFonts w:ascii="Times New Roman" w:hAnsi="Times New Roman" w:cs="Times New Roman"/>
          <w:sz w:val="24"/>
          <w:szCs w:val="24"/>
        </w:rPr>
        <w:t xml:space="preserve">Each week </w:t>
      </w:r>
      <w:r w:rsidR="00552298" w:rsidRPr="00552298">
        <w:rPr>
          <w:rFonts w:ascii="Times New Roman" w:hAnsi="Times New Roman" w:cs="Times New Roman"/>
          <w:sz w:val="24"/>
          <w:szCs w:val="24"/>
        </w:rPr>
        <w:t xml:space="preserve">you will be </w:t>
      </w:r>
      <w:r w:rsidR="00552298" w:rsidRPr="00552298">
        <w:rPr>
          <w:rFonts w:ascii="Times New Roman" w:hAnsi="Times New Roman" w:cs="Times New Roman"/>
          <w:sz w:val="24"/>
          <w:szCs w:val="24"/>
        </w:rPr>
        <w:t>responsible for submitting at least 3 critical</w:t>
      </w:r>
      <w:r w:rsidR="00552298" w:rsidRPr="00552298">
        <w:rPr>
          <w:rFonts w:ascii="Times New Roman" w:hAnsi="Times New Roman" w:cs="Times New Roman"/>
          <w:sz w:val="24"/>
          <w:szCs w:val="24"/>
        </w:rPr>
        <w:t xml:space="preserve"> thought </w:t>
      </w:r>
      <w:r w:rsidR="00552298" w:rsidRPr="00552298">
        <w:rPr>
          <w:rFonts w:ascii="Times New Roman" w:hAnsi="Times New Roman" w:cs="Times New Roman"/>
          <w:sz w:val="24"/>
          <w:szCs w:val="24"/>
        </w:rPr>
        <w:t>questions based on that week’s readings. These qu</w:t>
      </w:r>
      <w:r w:rsidR="00552298" w:rsidRPr="00552298">
        <w:rPr>
          <w:rFonts w:ascii="Times New Roman" w:hAnsi="Times New Roman" w:cs="Times New Roman"/>
          <w:sz w:val="24"/>
          <w:szCs w:val="24"/>
        </w:rPr>
        <w:t xml:space="preserve">estions should be geared toward </w:t>
      </w:r>
      <w:r w:rsidR="00552298" w:rsidRPr="00552298">
        <w:rPr>
          <w:rFonts w:ascii="Times New Roman" w:hAnsi="Times New Roman" w:cs="Times New Roman"/>
          <w:sz w:val="24"/>
          <w:szCs w:val="24"/>
        </w:rPr>
        <w:t xml:space="preserve">producing class discussion or </w:t>
      </w:r>
      <w:r w:rsidR="00552298" w:rsidRPr="00552298">
        <w:rPr>
          <w:rFonts w:ascii="Times New Roman" w:hAnsi="Times New Roman" w:cs="Times New Roman"/>
          <w:sz w:val="24"/>
          <w:szCs w:val="24"/>
        </w:rPr>
        <w:lastRenderedPageBreak/>
        <w:t>scholarly research. As such, ques</w:t>
      </w:r>
      <w:r w:rsidR="00552298" w:rsidRPr="00552298">
        <w:rPr>
          <w:rFonts w:ascii="Times New Roman" w:hAnsi="Times New Roman" w:cs="Times New Roman"/>
          <w:sz w:val="24"/>
          <w:szCs w:val="24"/>
        </w:rPr>
        <w:t xml:space="preserve">tions can include a preamble as </w:t>
      </w:r>
      <w:r w:rsidR="00552298" w:rsidRPr="00552298">
        <w:rPr>
          <w:rFonts w:ascii="Times New Roman" w:hAnsi="Times New Roman" w:cs="Times New Roman"/>
          <w:sz w:val="24"/>
          <w:szCs w:val="24"/>
        </w:rPr>
        <w:t>needed, but overall, each question should not exceed 5 lines. Thes</w:t>
      </w:r>
      <w:r w:rsidR="00552298" w:rsidRPr="00552298">
        <w:rPr>
          <w:rFonts w:ascii="Times New Roman" w:hAnsi="Times New Roman" w:cs="Times New Roman"/>
          <w:sz w:val="24"/>
          <w:szCs w:val="24"/>
        </w:rPr>
        <w:t xml:space="preserve">e questions should be posted to </w:t>
      </w:r>
      <w:r w:rsidR="00552298" w:rsidRPr="00552298">
        <w:rPr>
          <w:rFonts w:ascii="Times New Roman" w:hAnsi="Times New Roman" w:cs="Times New Roman"/>
          <w:sz w:val="24"/>
          <w:szCs w:val="24"/>
        </w:rPr>
        <w:t xml:space="preserve">our message board on </w:t>
      </w:r>
      <w:proofErr w:type="spellStart"/>
      <w:r w:rsidR="00552298" w:rsidRPr="00552298">
        <w:rPr>
          <w:rFonts w:ascii="Times New Roman" w:hAnsi="Times New Roman" w:cs="Times New Roman"/>
          <w:sz w:val="24"/>
          <w:szCs w:val="24"/>
        </w:rPr>
        <w:t>eLC</w:t>
      </w:r>
      <w:proofErr w:type="spellEnd"/>
      <w:r w:rsidR="00552298" w:rsidRPr="00552298">
        <w:rPr>
          <w:rFonts w:ascii="Times New Roman" w:hAnsi="Times New Roman" w:cs="Times New Roman"/>
          <w:sz w:val="24"/>
          <w:szCs w:val="24"/>
        </w:rPr>
        <w:t xml:space="preserve"> by </w:t>
      </w:r>
      <w:r w:rsidR="00552298" w:rsidRPr="00552298">
        <w:rPr>
          <w:rFonts w:ascii="Times New Roman" w:hAnsi="Times New Roman" w:cs="Times New Roman"/>
          <w:b/>
          <w:bCs/>
          <w:sz w:val="24"/>
          <w:szCs w:val="24"/>
        </w:rPr>
        <w:t xml:space="preserve">12 PM each </w:t>
      </w:r>
      <w:r w:rsidR="00552298">
        <w:rPr>
          <w:rFonts w:ascii="Times New Roman" w:hAnsi="Times New Roman" w:cs="Times New Roman"/>
          <w:b/>
          <w:bCs/>
          <w:sz w:val="24"/>
          <w:szCs w:val="24"/>
        </w:rPr>
        <w:t>Tuesday</w:t>
      </w:r>
      <w:r w:rsidR="00552298" w:rsidRPr="00552298">
        <w:rPr>
          <w:rFonts w:ascii="Times New Roman" w:hAnsi="Times New Roman" w:cs="Times New Roman"/>
          <w:b/>
          <w:bCs/>
          <w:sz w:val="24"/>
          <w:szCs w:val="24"/>
        </w:rPr>
        <w:t xml:space="preserve"> before class. </w:t>
      </w:r>
      <w:r w:rsidR="00552298" w:rsidRPr="00552298">
        <w:rPr>
          <w:rFonts w:ascii="Times New Roman" w:hAnsi="Times New Roman" w:cs="Times New Roman"/>
          <w:sz w:val="24"/>
          <w:szCs w:val="24"/>
        </w:rPr>
        <w:t>We wi</w:t>
      </w:r>
      <w:r w:rsidR="00552298" w:rsidRPr="00552298">
        <w:rPr>
          <w:rFonts w:ascii="Times New Roman" w:hAnsi="Times New Roman" w:cs="Times New Roman"/>
          <w:sz w:val="24"/>
          <w:szCs w:val="24"/>
        </w:rPr>
        <w:t xml:space="preserve">ll discuss the format of </w:t>
      </w:r>
      <w:r w:rsidR="00552298" w:rsidRPr="00552298">
        <w:rPr>
          <w:rFonts w:ascii="Times New Roman" w:hAnsi="Times New Roman" w:cs="Times New Roman"/>
          <w:sz w:val="24"/>
          <w:szCs w:val="24"/>
        </w:rPr>
        <w:t>these questions more on the first day of class.</w:t>
      </w:r>
    </w:p>
    <w:p w:rsidR="00552298" w:rsidRDefault="00552298" w:rsidP="00552298">
      <w:pPr>
        <w:autoSpaceDE w:val="0"/>
        <w:autoSpaceDN w:val="0"/>
        <w:adjustRightInd w:val="0"/>
        <w:spacing w:after="0" w:line="240" w:lineRule="auto"/>
        <w:rPr>
          <w:rFonts w:ascii="Times New Roman" w:hAnsi="Times New Roman" w:cs="Times New Roman"/>
          <w:sz w:val="24"/>
          <w:szCs w:val="24"/>
        </w:rPr>
      </w:pPr>
    </w:p>
    <w:p w:rsidR="009E29D1" w:rsidRDefault="001057FA" w:rsidP="009E29D1">
      <w:pPr>
        <w:jc w:val="both"/>
        <w:rPr>
          <w:rFonts w:ascii="Times New Roman" w:hAnsi="Times New Roman" w:cs="Times New Roman"/>
          <w:sz w:val="24"/>
          <w:szCs w:val="24"/>
        </w:rPr>
      </w:pPr>
      <w:r>
        <w:rPr>
          <w:rFonts w:ascii="Times New Roman" w:hAnsi="Times New Roman" w:cs="Times New Roman"/>
          <w:b/>
          <w:sz w:val="24"/>
          <w:szCs w:val="24"/>
        </w:rPr>
        <w:t>Mid-Term Exam</w:t>
      </w:r>
      <w:r w:rsidR="009E29D1">
        <w:rPr>
          <w:rFonts w:ascii="Times New Roman" w:hAnsi="Times New Roman" w:cs="Times New Roman"/>
          <w:b/>
          <w:sz w:val="24"/>
          <w:szCs w:val="24"/>
        </w:rPr>
        <w:t xml:space="preserve"> (</w:t>
      </w:r>
      <w:r w:rsidR="003B46A2">
        <w:rPr>
          <w:rFonts w:ascii="Times New Roman" w:hAnsi="Times New Roman" w:cs="Times New Roman"/>
          <w:b/>
          <w:sz w:val="24"/>
          <w:szCs w:val="24"/>
        </w:rPr>
        <w:t>2</w:t>
      </w:r>
      <w:r w:rsidR="00552298">
        <w:rPr>
          <w:rFonts w:ascii="Times New Roman" w:hAnsi="Times New Roman" w:cs="Times New Roman"/>
          <w:b/>
          <w:sz w:val="24"/>
          <w:szCs w:val="24"/>
        </w:rPr>
        <w:t>5</w:t>
      </w:r>
      <w:r w:rsidR="009E29D1" w:rsidRPr="006D407C">
        <w:rPr>
          <w:rFonts w:ascii="Times New Roman" w:hAnsi="Times New Roman" w:cs="Times New Roman"/>
          <w:b/>
          <w:sz w:val="24"/>
          <w:szCs w:val="24"/>
        </w:rPr>
        <w:t>%)</w:t>
      </w:r>
      <w:r w:rsidR="009E29D1" w:rsidRPr="00C56146">
        <w:rPr>
          <w:rFonts w:ascii="Times New Roman" w:hAnsi="Times New Roman" w:cs="Times New Roman"/>
          <w:sz w:val="24"/>
          <w:szCs w:val="24"/>
        </w:rPr>
        <w:t xml:space="preserve"> –</w:t>
      </w:r>
      <w:r w:rsidR="009E29D1">
        <w:rPr>
          <w:rFonts w:ascii="Times New Roman" w:hAnsi="Times New Roman" w:cs="Times New Roman"/>
          <w:sz w:val="24"/>
          <w:szCs w:val="24"/>
        </w:rPr>
        <w:t xml:space="preserve">There will be </w:t>
      </w:r>
      <w:r w:rsidR="00244B06">
        <w:rPr>
          <w:rFonts w:ascii="Times New Roman" w:hAnsi="Times New Roman" w:cs="Times New Roman"/>
          <w:sz w:val="24"/>
          <w:szCs w:val="24"/>
        </w:rPr>
        <w:t>one</w:t>
      </w:r>
      <w:r w:rsidR="00385192">
        <w:rPr>
          <w:rFonts w:ascii="Times New Roman" w:hAnsi="Times New Roman" w:cs="Times New Roman"/>
          <w:sz w:val="24"/>
          <w:szCs w:val="24"/>
        </w:rPr>
        <w:t xml:space="preserve"> take-home</w:t>
      </w:r>
      <w:r w:rsidR="00244B06">
        <w:rPr>
          <w:rFonts w:ascii="Times New Roman" w:hAnsi="Times New Roman" w:cs="Times New Roman"/>
          <w:sz w:val="24"/>
          <w:szCs w:val="24"/>
        </w:rPr>
        <w:t xml:space="preserve"> mid-term exam</w:t>
      </w:r>
      <w:r w:rsidR="00985D1F">
        <w:rPr>
          <w:rFonts w:ascii="Times New Roman" w:hAnsi="Times New Roman" w:cs="Times New Roman"/>
          <w:sz w:val="24"/>
          <w:szCs w:val="24"/>
        </w:rPr>
        <w:t xml:space="preserve">. </w:t>
      </w:r>
      <w:bookmarkStart w:id="0" w:name="_GoBack"/>
      <w:bookmarkEnd w:id="0"/>
      <w:r w:rsidR="00244B06">
        <w:rPr>
          <w:rFonts w:ascii="Times New Roman" w:hAnsi="Times New Roman" w:cs="Times New Roman"/>
          <w:sz w:val="24"/>
          <w:szCs w:val="24"/>
        </w:rPr>
        <w:t>It</w:t>
      </w:r>
      <w:r w:rsidR="009E29D1">
        <w:rPr>
          <w:rFonts w:ascii="Times New Roman" w:hAnsi="Times New Roman" w:cs="Times New Roman"/>
          <w:sz w:val="24"/>
          <w:szCs w:val="24"/>
        </w:rPr>
        <w:t xml:space="preserve"> </w:t>
      </w:r>
      <w:r w:rsidR="009E29D1" w:rsidRPr="00C56146">
        <w:rPr>
          <w:rFonts w:ascii="Times New Roman" w:hAnsi="Times New Roman" w:cs="Times New Roman"/>
          <w:sz w:val="24"/>
          <w:szCs w:val="24"/>
        </w:rPr>
        <w:t xml:space="preserve">will cover the readings as well as lectures and </w:t>
      </w:r>
      <w:r w:rsidR="009E29D1">
        <w:rPr>
          <w:rFonts w:ascii="Times New Roman" w:hAnsi="Times New Roman" w:cs="Times New Roman"/>
          <w:sz w:val="24"/>
          <w:szCs w:val="24"/>
        </w:rPr>
        <w:t xml:space="preserve">class </w:t>
      </w:r>
      <w:r w:rsidR="009E29D1" w:rsidRPr="00C56146">
        <w:rPr>
          <w:rFonts w:ascii="Times New Roman" w:hAnsi="Times New Roman" w:cs="Times New Roman"/>
          <w:sz w:val="24"/>
          <w:szCs w:val="24"/>
        </w:rPr>
        <w:t>discussions</w:t>
      </w:r>
      <w:r w:rsidR="00385192">
        <w:rPr>
          <w:rFonts w:ascii="Times New Roman" w:hAnsi="Times New Roman" w:cs="Times New Roman"/>
          <w:sz w:val="24"/>
          <w:szCs w:val="24"/>
        </w:rPr>
        <w:t xml:space="preserve"> that precede it</w:t>
      </w:r>
      <w:r w:rsidR="009E29D1">
        <w:rPr>
          <w:rFonts w:ascii="Times New Roman" w:hAnsi="Times New Roman" w:cs="Times New Roman"/>
          <w:sz w:val="24"/>
          <w:szCs w:val="24"/>
        </w:rPr>
        <w:t xml:space="preserve">. </w:t>
      </w:r>
      <w:r w:rsidR="00244B06">
        <w:rPr>
          <w:rFonts w:ascii="Times New Roman" w:hAnsi="Times New Roman" w:cs="Times New Roman"/>
          <w:sz w:val="24"/>
          <w:szCs w:val="24"/>
        </w:rPr>
        <w:t xml:space="preserve">The </w:t>
      </w:r>
      <w:r w:rsidR="00385192">
        <w:rPr>
          <w:rFonts w:ascii="Times New Roman" w:hAnsi="Times New Roman" w:cs="Times New Roman"/>
          <w:sz w:val="24"/>
          <w:szCs w:val="24"/>
        </w:rPr>
        <w:t xml:space="preserve">mid-term will be due one week after its dissemination to the class. </w:t>
      </w:r>
    </w:p>
    <w:p w:rsidR="009D7A3F" w:rsidRDefault="00F523EF" w:rsidP="009E29D1">
      <w:pPr>
        <w:jc w:val="both"/>
        <w:rPr>
          <w:rFonts w:ascii="Times New Roman" w:hAnsi="Times New Roman" w:cs="Times New Roman"/>
          <w:sz w:val="24"/>
          <w:szCs w:val="24"/>
        </w:rPr>
      </w:pPr>
      <w:r>
        <w:rPr>
          <w:rFonts w:ascii="Times New Roman" w:hAnsi="Times New Roman" w:cs="Times New Roman"/>
          <w:b/>
          <w:sz w:val="24"/>
          <w:szCs w:val="24"/>
        </w:rPr>
        <w:t xml:space="preserve">Policy </w:t>
      </w:r>
      <w:r w:rsidR="009E29D1">
        <w:rPr>
          <w:rFonts w:ascii="Times New Roman" w:hAnsi="Times New Roman" w:cs="Times New Roman"/>
          <w:b/>
          <w:sz w:val="24"/>
          <w:szCs w:val="24"/>
        </w:rPr>
        <w:t>Memo</w:t>
      </w:r>
      <w:r w:rsidR="00985D1F">
        <w:rPr>
          <w:rFonts w:ascii="Times New Roman" w:hAnsi="Times New Roman" w:cs="Times New Roman"/>
          <w:b/>
          <w:sz w:val="24"/>
          <w:szCs w:val="24"/>
        </w:rPr>
        <w:t>randum</w:t>
      </w:r>
      <w:r w:rsidR="003B46A2">
        <w:rPr>
          <w:rFonts w:ascii="Times New Roman" w:hAnsi="Times New Roman" w:cs="Times New Roman"/>
          <w:b/>
          <w:sz w:val="24"/>
          <w:szCs w:val="24"/>
        </w:rPr>
        <w:t>s</w:t>
      </w:r>
      <w:r w:rsidR="009E29D1" w:rsidRPr="006D407C">
        <w:rPr>
          <w:rFonts w:ascii="Times New Roman" w:hAnsi="Times New Roman" w:cs="Times New Roman"/>
          <w:b/>
          <w:sz w:val="24"/>
          <w:szCs w:val="24"/>
        </w:rPr>
        <w:t xml:space="preserve"> (</w:t>
      </w:r>
      <w:r w:rsidR="003B46A2">
        <w:rPr>
          <w:rFonts w:ascii="Times New Roman" w:hAnsi="Times New Roman" w:cs="Times New Roman"/>
          <w:b/>
          <w:sz w:val="24"/>
          <w:szCs w:val="24"/>
        </w:rPr>
        <w:t>2</w:t>
      </w:r>
      <w:r w:rsidR="00244B06">
        <w:rPr>
          <w:rFonts w:ascii="Times New Roman" w:hAnsi="Times New Roman" w:cs="Times New Roman"/>
          <w:b/>
          <w:sz w:val="24"/>
          <w:szCs w:val="24"/>
        </w:rPr>
        <w:t>0</w:t>
      </w:r>
      <w:r w:rsidR="009E29D1" w:rsidRPr="006D407C">
        <w:rPr>
          <w:rFonts w:ascii="Times New Roman" w:hAnsi="Times New Roman" w:cs="Times New Roman"/>
          <w:b/>
          <w:sz w:val="24"/>
          <w:szCs w:val="24"/>
        </w:rPr>
        <w:t>%)</w:t>
      </w:r>
      <w:r w:rsidR="009E29D1" w:rsidRPr="00C56146">
        <w:rPr>
          <w:rFonts w:ascii="Times New Roman" w:hAnsi="Times New Roman" w:cs="Times New Roman"/>
          <w:sz w:val="24"/>
          <w:szCs w:val="24"/>
        </w:rPr>
        <w:t xml:space="preserve"> –</w:t>
      </w:r>
      <w:r>
        <w:rPr>
          <w:rFonts w:ascii="Times New Roman" w:hAnsi="Times New Roman" w:cs="Times New Roman"/>
          <w:sz w:val="24"/>
          <w:szCs w:val="24"/>
        </w:rPr>
        <w:t xml:space="preserve">Each </w:t>
      </w:r>
      <w:r w:rsidR="00985D1F">
        <w:rPr>
          <w:rFonts w:ascii="Times New Roman" w:hAnsi="Times New Roman" w:cs="Times New Roman"/>
          <w:sz w:val="24"/>
          <w:szCs w:val="24"/>
        </w:rPr>
        <w:t>student will</w:t>
      </w:r>
      <w:r w:rsidR="009E29D1">
        <w:rPr>
          <w:rFonts w:ascii="Times New Roman" w:hAnsi="Times New Roman" w:cs="Times New Roman"/>
          <w:sz w:val="24"/>
          <w:szCs w:val="24"/>
        </w:rPr>
        <w:t xml:space="preserve"> be required to </w:t>
      </w:r>
      <w:r w:rsidR="00985D1F">
        <w:rPr>
          <w:rFonts w:ascii="Times New Roman" w:hAnsi="Times New Roman" w:cs="Times New Roman"/>
          <w:sz w:val="24"/>
          <w:szCs w:val="24"/>
        </w:rPr>
        <w:t>write</w:t>
      </w:r>
      <w:r w:rsidR="003B46A2">
        <w:rPr>
          <w:rFonts w:ascii="Times New Roman" w:hAnsi="Times New Roman" w:cs="Times New Roman"/>
          <w:sz w:val="24"/>
          <w:szCs w:val="24"/>
        </w:rPr>
        <w:t xml:space="preserve"> </w:t>
      </w:r>
      <w:r w:rsidR="003B46A2" w:rsidRPr="003B46A2">
        <w:rPr>
          <w:rFonts w:ascii="Times New Roman" w:hAnsi="Times New Roman" w:cs="Times New Roman"/>
          <w:b/>
          <w:sz w:val="24"/>
          <w:szCs w:val="24"/>
        </w:rPr>
        <w:t>two</w:t>
      </w:r>
      <w:r w:rsidR="00985D1F">
        <w:rPr>
          <w:rFonts w:ascii="Times New Roman" w:hAnsi="Times New Roman" w:cs="Times New Roman"/>
          <w:sz w:val="24"/>
          <w:szCs w:val="24"/>
        </w:rPr>
        <w:t xml:space="preserve"> 1-2 page policy memorandum</w:t>
      </w:r>
      <w:r w:rsidR="003B46A2">
        <w:rPr>
          <w:rFonts w:ascii="Times New Roman" w:hAnsi="Times New Roman" w:cs="Times New Roman"/>
          <w:sz w:val="24"/>
          <w:szCs w:val="24"/>
        </w:rPr>
        <w:t>s</w:t>
      </w:r>
      <w:r w:rsidR="00985D1F">
        <w:rPr>
          <w:rFonts w:ascii="Times New Roman" w:hAnsi="Times New Roman" w:cs="Times New Roman"/>
          <w:sz w:val="24"/>
          <w:szCs w:val="24"/>
        </w:rPr>
        <w:t xml:space="preserve"> </w:t>
      </w:r>
      <w:r w:rsidR="003B46A2">
        <w:rPr>
          <w:rFonts w:ascii="Times New Roman" w:hAnsi="Times New Roman" w:cs="Times New Roman"/>
          <w:sz w:val="24"/>
          <w:szCs w:val="24"/>
        </w:rPr>
        <w:t xml:space="preserve">on a </w:t>
      </w:r>
      <w:r w:rsidR="003306D0">
        <w:rPr>
          <w:rFonts w:ascii="Times New Roman" w:hAnsi="Times New Roman" w:cs="Times New Roman"/>
          <w:sz w:val="24"/>
          <w:szCs w:val="24"/>
        </w:rPr>
        <w:t>required</w:t>
      </w:r>
      <w:r w:rsidR="003B46A2">
        <w:rPr>
          <w:rFonts w:ascii="Times New Roman" w:hAnsi="Times New Roman" w:cs="Times New Roman"/>
          <w:sz w:val="24"/>
          <w:szCs w:val="24"/>
        </w:rPr>
        <w:t xml:space="preserve"> course reading</w:t>
      </w:r>
      <w:r w:rsidR="009E29D1">
        <w:rPr>
          <w:rFonts w:ascii="Times New Roman" w:hAnsi="Times New Roman" w:cs="Times New Roman"/>
          <w:sz w:val="24"/>
          <w:szCs w:val="24"/>
        </w:rPr>
        <w:t xml:space="preserve">. </w:t>
      </w:r>
      <w:r w:rsidR="009E29D1" w:rsidRPr="00F1324D">
        <w:rPr>
          <w:rFonts w:ascii="Times New Roman" w:hAnsi="Times New Roman" w:cs="Times New Roman"/>
          <w:sz w:val="24"/>
          <w:szCs w:val="24"/>
        </w:rPr>
        <w:t>Treat this exercise as if you were writing a policy memorandum for the President of the United States. Sign-ups will oc</w:t>
      </w:r>
      <w:r w:rsidR="009D7A3F">
        <w:rPr>
          <w:rFonts w:ascii="Times New Roman" w:hAnsi="Times New Roman" w:cs="Times New Roman"/>
          <w:sz w:val="24"/>
          <w:szCs w:val="24"/>
        </w:rPr>
        <w:t xml:space="preserve">cur early during the first week. Students will be required to post their memos on </w:t>
      </w:r>
      <w:proofErr w:type="spellStart"/>
      <w:r w:rsidR="00385192">
        <w:rPr>
          <w:rFonts w:ascii="Times New Roman" w:hAnsi="Times New Roman" w:cs="Times New Roman"/>
          <w:sz w:val="24"/>
          <w:szCs w:val="24"/>
        </w:rPr>
        <w:t>e</w:t>
      </w:r>
      <w:r w:rsidR="009D7A3F">
        <w:rPr>
          <w:rFonts w:ascii="Times New Roman" w:hAnsi="Times New Roman" w:cs="Times New Roman"/>
          <w:sz w:val="24"/>
          <w:szCs w:val="24"/>
        </w:rPr>
        <w:t>LC</w:t>
      </w:r>
      <w:proofErr w:type="spellEnd"/>
      <w:r w:rsidR="009D7A3F">
        <w:rPr>
          <w:rFonts w:ascii="Times New Roman" w:hAnsi="Times New Roman" w:cs="Times New Roman"/>
          <w:sz w:val="24"/>
          <w:szCs w:val="24"/>
        </w:rPr>
        <w:t xml:space="preserve"> the night before class. </w:t>
      </w:r>
      <w:r w:rsidR="003306D0">
        <w:rPr>
          <w:rFonts w:ascii="Times New Roman" w:hAnsi="Times New Roman" w:cs="Times New Roman"/>
          <w:sz w:val="24"/>
          <w:szCs w:val="24"/>
        </w:rPr>
        <w:t xml:space="preserve">The instructor will give a tutorial on how to write a policy memorandum on the first week of class. </w:t>
      </w:r>
    </w:p>
    <w:p w:rsidR="00BD725E" w:rsidRPr="00985D1F" w:rsidRDefault="00BD725E" w:rsidP="009E29D1">
      <w:pPr>
        <w:jc w:val="both"/>
        <w:rPr>
          <w:rFonts w:ascii="Times New Roman" w:hAnsi="Times New Roman" w:cs="Times New Roman"/>
          <w:sz w:val="24"/>
          <w:szCs w:val="24"/>
        </w:rPr>
      </w:pPr>
      <w:r w:rsidRPr="00BD725E">
        <w:rPr>
          <w:rFonts w:ascii="Times New Roman" w:hAnsi="Times New Roman" w:cs="Times New Roman"/>
          <w:b/>
          <w:sz w:val="24"/>
          <w:szCs w:val="24"/>
        </w:rPr>
        <w:t>Final Paper and Presentation (</w:t>
      </w:r>
      <w:r w:rsidR="003B46A2">
        <w:rPr>
          <w:rFonts w:ascii="Times New Roman" w:hAnsi="Times New Roman" w:cs="Times New Roman"/>
          <w:b/>
          <w:sz w:val="24"/>
          <w:szCs w:val="24"/>
        </w:rPr>
        <w:t>4</w:t>
      </w:r>
      <w:r w:rsidRPr="00BD725E">
        <w:rPr>
          <w:rFonts w:ascii="Times New Roman" w:hAnsi="Times New Roman" w:cs="Times New Roman"/>
          <w:b/>
          <w:sz w:val="24"/>
          <w:szCs w:val="24"/>
        </w:rPr>
        <w:t>0%)</w:t>
      </w:r>
      <w:r w:rsidRPr="00BD725E">
        <w:rPr>
          <w:rFonts w:ascii="Times New Roman" w:hAnsi="Times New Roman" w:cs="Times New Roman"/>
          <w:sz w:val="24"/>
          <w:szCs w:val="24"/>
        </w:rPr>
        <w:t xml:space="preserve"> – Each </w:t>
      </w:r>
      <w:r w:rsidR="00385192">
        <w:rPr>
          <w:rFonts w:ascii="Times New Roman" w:hAnsi="Times New Roman" w:cs="Times New Roman"/>
          <w:sz w:val="24"/>
          <w:szCs w:val="24"/>
        </w:rPr>
        <w:t>student</w:t>
      </w:r>
      <w:r w:rsidRPr="00BD725E">
        <w:rPr>
          <w:rFonts w:ascii="Times New Roman" w:hAnsi="Times New Roman" w:cs="Times New Roman"/>
          <w:sz w:val="24"/>
          <w:szCs w:val="24"/>
        </w:rPr>
        <w:t xml:space="preserve"> will be responsible for writing </w:t>
      </w:r>
      <w:r w:rsidR="003B46A2">
        <w:rPr>
          <w:rFonts w:ascii="Times New Roman" w:hAnsi="Times New Roman" w:cs="Times New Roman"/>
          <w:sz w:val="24"/>
          <w:szCs w:val="24"/>
        </w:rPr>
        <w:t xml:space="preserve">a </w:t>
      </w:r>
      <w:r w:rsidRPr="00BD725E">
        <w:rPr>
          <w:rFonts w:ascii="Times New Roman" w:hAnsi="Times New Roman" w:cs="Times New Roman"/>
          <w:sz w:val="24"/>
          <w:szCs w:val="24"/>
        </w:rPr>
        <w:t xml:space="preserve">paper on </w:t>
      </w:r>
      <w:r>
        <w:rPr>
          <w:rFonts w:ascii="Times New Roman" w:hAnsi="Times New Roman" w:cs="Times New Roman"/>
          <w:sz w:val="24"/>
          <w:szCs w:val="24"/>
        </w:rPr>
        <w:t>one specific event or policy initiative in US-Israel relations that is approved by me</w:t>
      </w:r>
      <w:r w:rsidRPr="00BD725E">
        <w:rPr>
          <w:rFonts w:ascii="Times New Roman" w:hAnsi="Times New Roman" w:cs="Times New Roman"/>
          <w:sz w:val="24"/>
          <w:szCs w:val="24"/>
        </w:rPr>
        <w:t xml:space="preserve">. </w:t>
      </w:r>
      <w:r w:rsidR="003B46A2">
        <w:rPr>
          <w:rFonts w:ascii="Times New Roman" w:hAnsi="Times New Roman" w:cs="Times New Roman"/>
          <w:sz w:val="24"/>
          <w:szCs w:val="24"/>
        </w:rPr>
        <w:t xml:space="preserve">Each student will be required to write between 8 and 10 pages. </w:t>
      </w:r>
      <w:r w:rsidRPr="00BD725E">
        <w:rPr>
          <w:rFonts w:ascii="Times New Roman" w:hAnsi="Times New Roman" w:cs="Times New Roman"/>
          <w:sz w:val="24"/>
          <w:szCs w:val="24"/>
        </w:rPr>
        <w:t xml:space="preserve"> The goal of this exercise is to demonstrate your ability to wholeheartedly understand and articulate the most relevant facts and circumstances surrounding </w:t>
      </w:r>
      <w:r>
        <w:rPr>
          <w:rFonts w:ascii="Times New Roman" w:hAnsi="Times New Roman" w:cs="Times New Roman"/>
          <w:sz w:val="24"/>
          <w:szCs w:val="24"/>
        </w:rPr>
        <w:t>a major event in US-Israel relations of historical significance</w:t>
      </w:r>
      <w:r w:rsidRPr="00BD725E">
        <w:rPr>
          <w:rFonts w:ascii="Times New Roman" w:hAnsi="Times New Roman" w:cs="Times New Roman"/>
          <w:sz w:val="24"/>
          <w:szCs w:val="24"/>
        </w:rPr>
        <w:t xml:space="preserve">. You must be able to show that you can clearly articulate this information in an oral presentation and in print.  Students will also be required to brief the class and instructor on their topic throughout the semester. The final paper will be due </w:t>
      </w:r>
      <w:r>
        <w:rPr>
          <w:rFonts w:ascii="Times New Roman" w:hAnsi="Times New Roman" w:cs="Times New Roman"/>
          <w:sz w:val="24"/>
          <w:szCs w:val="24"/>
        </w:rPr>
        <w:t xml:space="preserve">on </w:t>
      </w:r>
      <w:r w:rsidR="0073772F">
        <w:rPr>
          <w:rFonts w:ascii="Times New Roman" w:hAnsi="Times New Roman" w:cs="Times New Roman"/>
          <w:sz w:val="24"/>
          <w:szCs w:val="24"/>
        </w:rPr>
        <w:t>December 7</w:t>
      </w:r>
      <w:r w:rsidR="0073772F" w:rsidRPr="0073772F">
        <w:rPr>
          <w:rFonts w:ascii="Times New Roman" w:hAnsi="Times New Roman" w:cs="Times New Roman"/>
          <w:sz w:val="24"/>
          <w:szCs w:val="24"/>
          <w:vertAlign w:val="superscript"/>
        </w:rPr>
        <w:t>th</w:t>
      </w:r>
      <w:r w:rsidR="0073772F">
        <w:rPr>
          <w:rFonts w:ascii="Times New Roman" w:hAnsi="Times New Roman" w:cs="Times New Roman"/>
          <w:sz w:val="24"/>
          <w:szCs w:val="24"/>
        </w:rPr>
        <w:t xml:space="preserve"> at midnight.</w:t>
      </w:r>
    </w:p>
    <w:p w:rsidR="009E29D1" w:rsidRPr="006D407C"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 xml:space="preserve">POLICIES  </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Final Grades Final grades will be assigned as follow: 100-93 = A, 90-92 = A-, 87-89 = B+, 83-86 = B, 80-82 = B-, 77-79 = C+, 73-76 = C, 70-72 = C-, 60-69 = D, and 60-0 = F. There are no extra credit assignments in this course.   </w:t>
      </w:r>
    </w:p>
    <w:p w:rsidR="009E29D1"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Make-up Exams &amp; Late/Missing Assignments</w:t>
      </w:r>
      <w:r w:rsidRPr="00C56146">
        <w:rPr>
          <w:rFonts w:ascii="Times New Roman" w:hAnsi="Times New Roman" w:cs="Times New Roman"/>
          <w:sz w:val="24"/>
          <w:szCs w:val="24"/>
        </w:rPr>
        <w:t xml:space="preserve"> </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expected to attend all exams and to complete all assignments on time. There will be no make-up exams or paper extensions except in case of an appropriately documented family or medical emergency. You must also contact me during the first week of the semester if there is a university-excused conflict that will prevent you from taking an exam in class on the scheduled date. </w:t>
      </w:r>
    </w:p>
    <w:p w:rsidR="009E29D1"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 xml:space="preserve">Technology &amp; Etiquette in the Classroom </w:t>
      </w:r>
    </w:p>
    <w:p w:rsidR="009E29D1" w:rsidRPr="00C56146"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Students are asked to follow basic etiquette in class by arriving and leaving on time, raising your hand before speaking in class, and refraining from insults or threatening behavior. Students are to turn off or silence all mobile devices prior to class. Students may use laptops to take notes during lecture or to refer to readings during class discussion, but not for web surfing/social networking/email, etc. If I find that use of student computers for non-course related purposes becomes a problem, I reserve the right to reduce students’ final grades as a result. Finally, failure to abide by these policies may result in the student being </w:t>
      </w:r>
      <w:r>
        <w:rPr>
          <w:rFonts w:ascii="Times New Roman" w:hAnsi="Times New Roman" w:cs="Times New Roman"/>
          <w:sz w:val="24"/>
          <w:szCs w:val="24"/>
        </w:rPr>
        <w:t xml:space="preserve">asked to leave the classroom.  </w:t>
      </w:r>
    </w:p>
    <w:p w:rsidR="009E29D1" w:rsidRPr="00C56146"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Honor Code &amp; Plagiarism</w:t>
      </w:r>
      <w:r w:rsidRPr="00C56146">
        <w:rPr>
          <w:rFonts w:ascii="Times New Roman" w:hAnsi="Times New Roman" w:cs="Times New Roman"/>
          <w:sz w:val="24"/>
          <w:szCs w:val="24"/>
        </w:rPr>
        <w:t xml:space="preserve"> </w:t>
      </w:r>
      <w:proofErr w:type="gramStart"/>
      <w:r w:rsidRPr="00C56146">
        <w:rPr>
          <w:rFonts w:ascii="Times New Roman" w:hAnsi="Times New Roman" w:cs="Times New Roman"/>
          <w:sz w:val="24"/>
          <w:szCs w:val="24"/>
        </w:rPr>
        <w:t>As</w:t>
      </w:r>
      <w:proofErr w:type="gramEnd"/>
      <w:r w:rsidRPr="00C56146">
        <w:rPr>
          <w:rFonts w:ascii="Times New Roman" w:hAnsi="Times New Roman" w:cs="Times New Roman"/>
          <w:sz w:val="24"/>
          <w:szCs w:val="24"/>
        </w:rPr>
        <w:t xml:space="preserve"> a University of Georgia student, you have agreed to abide by the University’s academic honesty policy, “A Culture of Honesty,” and the Student Honor Code. All academic work must meet the standards described in “A Culture of Honesty” found at www.uga.edu/honesty. Lack of knowledge of the academic honesty policy is not a reasonable explanation for a violation. Questions related to course assignments and the academic honesty policy should be directed to me. Any student caught cheating or engaging in plagiarism will be referred to judicial affairs, as required by university policy.  </w:t>
      </w:r>
    </w:p>
    <w:p w:rsidR="009E29D1"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lastRenderedPageBreak/>
        <w:t>Grade Appeals</w:t>
      </w:r>
    </w:p>
    <w:p w:rsidR="009E29D1" w:rsidRPr="001F29DF"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 Requests for re-grades of exams or papers may be made no less than 5, and no more than 14, days after receiving a graded assignment. This permits you to think about and compose a justification for the request, but also ensures that we address any grading concerns together in an expeditious manner. I will not consider requests for re-grades outside this window. All re-grade requests must explain why the original grade was inaccurate and include a copy of the original assignment. All requests will result in the assignment being re-graded in its entirety, and I reserve the right to adjust the grade either up or down. Any computational errors, by contrast, should be brought to my attention immediately. Finally, students should keep copies of the assignments they turn in and retain graded assignments, quizzes, and exams until they receive their final course grade.  </w:t>
      </w:r>
    </w:p>
    <w:p w:rsidR="009E29D1" w:rsidRDefault="009E29D1" w:rsidP="009E29D1">
      <w:pPr>
        <w:jc w:val="both"/>
        <w:rPr>
          <w:rFonts w:ascii="Times New Roman" w:hAnsi="Times New Roman" w:cs="Times New Roman"/>
          <w:sz w:val="24"/>
          <w:szCs w:val="24"/>
        </w:rPr>
      </w:pPr>
      <w:r w:rsidRPr="006D407C">
        <w:rPr>
          <w:rFonts w:ascii="Times New Roman" w:hAnsi="Times New Roman" w:cs="Times New Roman"/>
          <w:b/>
          <w:sz w:val="24"/>
          <w:szCs w:val="24"/>
        </w:rPr>
        <w:t xml:space="preserve">Disability Accommodation </w:t>
      </w:r>
    </w:p>
    <w:p w:rsidR="009E29D1" w:rsidRDefault="009E29D1" w:rsidP="009E29D1">
      <w:pPr>
        <w:jc w:val="both"/>
        <w:rPr>
          <w:rFonts w:ascii="Times New Roman" w:hAnsi="Times New Roman" w:cs="Times New Roman"/>
          <w:sz w:val="24"/>
          <w:szCs w:val="24"/>
        </w:rPr>
      </w:pPr>
      <w:r w:rsidRPr="00C56146">
        <w:rPr>
          <w:rFonts w:ascii="Times New Roman" w:hAnsi="Times New Roman" w:cs="Times New Roman"/>
          <w:sz w:val="24"/>
          <w:szCs w:val="24"/>
        </w:rPr>
        <w:t xml:space="preserve">The University of Georgia seeks to provide students with disabilities the opportunity to fully participate in educational programs and services. In keeping with this philosophy, it is University policy that students with documented disabilities receive reasonable accommodation in order to facilitate their full engagement in classroom activities. Any student who requires special accommodations because of a university-documented condition should contact me no later than the second week of the semester in order to facilitate appropriate and timely arrangements with the Disability Resource Center.  </w:t>
      </w:r>
    </w:p>
    <w:p w:rsidR="009E29D1" w:rsidRPr="006D407C" w:rsidRDefault="009E29D1" w:rsidP="009E29D1">
      <w:pPr>
        <w:jc w:val="both"/>
        <w:rPr>
          <w:rFonts w:ascii="Times New Roman" w:hAnsi="Times New Roman" w:cs="Times New Roman"/>
          <w:b/>
          <w:sz w:val="24"/>
          <w:szCs w:val="24"/>
        </w:rPr>
      </w:pPr>
      <w:r w:rsidRPr="006D407C">
        <w:rPr>
          <w:rFonts w:ascii="Times New Roman" w:hAnsi="Times New Roman" w:cs="Times New Roman"/>
          <w:b/>
          <w:sz w:val="24"/>
          <w:szCs w:val="24"/>
        </w:rPr>
        <w:t>Office Hours</w:t>
      </w:r>
    </w:p>
    <w:p w:rsidR="009E29D1" w:rsidRPr="00B302CE" w:rsidRDefault="009E29D1" w:rsidP="00B302CE">
      <w:pPr>
        <w:jc w:val="both"/>
        <w:rPr>
          <w:rFonts w:ascii="Times New Roman" w:hAnsi="Times New Roman" w:cs="Times New Roman"/>
          <w:sz w:val="24"/>
          <w:szCs w:val="24"/>
        </w:rPr>
      </w:pPr>
      <w:r>
        <w:rPr>
          <w:rFonts w:ascii="Times New Roman" w:hAnsi="Times New Roman" w:cs="Times New Roman"/>
          <w:sz w:val="24"/>
          <w:szCs w:val="24"/>
        </w:rPr>
        <w:t>My regu</w:t>
      </w:r>
      <w:r w:rsidR="00244B06">
        <w:rPr>
          <w:rFonts w:ascii="Times New Roman" w:hAnsi="Times New Roman" w:cs="Times New Roman"/>
          <w:sz w:val="24"/>
          <w:szCs w:val="24"/>
        </w:rPr>
        <w:t>lar office hours will be held once a week</w:t>
      </w:r>
      <w:r w:rsidR="00385576">
        <w:rPr>
          <w:rFonts w:ascii="Times New Roman" w:hAnsi="Times New Roman" w:cs="Times New Roman"/>
          <w:sz w:val="24"/>
          <w:szCs w:val="24"/>
        </w:rPr>
        <w:t xml:space="preserve"> Monday at 6-7pm in the Conference Room on the First Floor of Delta Hall</w:t>
      </w:r>
      <w:r>
        <w:rPr>
          <w:rFonts w:ascii="Times New Roman" w:hAnsi="Times New Roman" w:cs="Times New Roman"/>
          <w:sz w:val="24"/>
          <w:szCs w:val="24"/>
        </w:rPr>
        <w:t>. I am also available by appointment if necessary.</w:t>
      </w:r>
      <w:r w:rsidRPr="00C56146">
        <w:rPr>
          <w:rFonts w:ascii="Times New Roman" w:hAnsi="Times New Roman" w:cs="Times New Roman"/>
          <w:sz w:val="24"/>
          <w:szCs w:val="24"/>
        </w:rPr>
        <w:t xml:space="preserve"> </w:t>
      </w:r>
      <w:r>
        <w:rPr>
          <w:rFonts w:ascii="Times New Roman" w:hAnsi="Times New Roman" w:cs="Times New Roman"/>
          <w:sz w:val="24"/>
          <w:szCs w:val="24"/>
        </w:rPr>
        <w:t>Please feel free to reach out to me via email or by phone if you have any questions about the course material. I am also happy to provide students with professional or academic advice if you are looking to pursue a career in international affairs.</w:t>
      </w:r>
      <w:r>
        <w:rPr>
          <w:rFonts w:ascii="Times New Roman" w:hAnsi="Times New Roman" w:cs="Times New Roman"/>
          <w:sz w:val="24"/>
          <w:szCs w:val="24"/>
        </w:rPr>
        <w:tab/>
      </w:r>
    </w:p>
    <w:p w:rsidR="00B302CE" w:rsidRPr="00B302CE" w:rsidRDefault="00B302CE" w:rsidP="00B302CE">
      <w:pPr>
        <w:jc w:val="center"/>
        <w:rPr>
          <w:rFonts w:ascii="Times New Roman" w:hAnsi="Times New Roman" w:cs="Times New Roman"/>
          <w:b/>
          <w:sz w:val="32"/>
          <w:szCs w:val="32"/>
          <w:u w:val="single"/>
        </w:rPr>
      </w:pPr>
      <w:r w:rsidRPr="00B302CE">
        <w:rPr>
          <w:rFonts w:ascii="Times New Roman" w:hAnsi="Times New Roman" w:cs="Times New Roman"/>
          <w:b/>
          <w:sz w:val="32"/>
          <w:szCs w:val="32"/>
          <w:u w:val="single"/>
        </w:rPr>
        <w:t>COURSE SCHEDULE</w:t>
      </w:r>
    </w:p>
    <w:p w:rsidR="00FE6AB4" w:rsidRPr="00B302CE" w:rsidRDefault="00285F21" w:rsidP="00FE6AB4">
      <w:pPr>
        <w:rPr>
          <w:rFonts w:ascii="Times New Roman" w:hAnsi="Times New Roman" w:cs="Times New Roman"/>
          <w:b/>
          <w:sz w:val="24"/>
          <w:szCs w:val="24"/>
        </w:rPr>
      </w:pPr>
      <w:r w:rsidRPr="00B302CE">
        <w:rPr>
          <w:rFonts w:ascii="Times New Roman" w:hAnsi="Times New Roman" w:cs="Times New Roman"/>
          <w:b/>
          <w:sz w:val="24"/>
          <w:szCs w:val="24"/>
        </w:rPr>
        <w:t xml:space="preserve">Session </w:t>
      </w:r>
      <w:r w:rsidR="00C348EB">
        <w:rPr>
          <w:rFonts w:ascii="Times New Roman" w:hAnsi="Times New Roman" w:cs="Times New Roman"/>
          <w:b/>
          <w:sz w:val="24"/>
          <w:szCs w:val="24"/>
        </w:rPr>
        <w:t>1</w:t>
      </w:r>
      <w:r w:rsidR="00415B57">
        <w:rPr>
          <w:rFonts w:ascii="Times New Roman" w:hAnsi="Times New Roman" w:cs="Times New Roman"/>
          <w:b/>
          <w:sz w:val="24"/>
          <w:szCs w:val="24"/>
        </w:rPr>
        <w:t>: 8/22</w:t>
      </w:r>
      <w:r w:rsidRPr="00B302CE">
        <w:rPr>
          <w:rFonts w:ascii="Times New Roman" w:hAnsi="Times New Roman" w:cs="Times New Roman"/>
          <w:b/>
          <w:sz w:val="24"/>
          <w:szCs w:val="24"/>
        </w:rPr>
        <w:t xml:space="preserve">: </w:t>
      </w:r>
      <w:r w:rsidR="00FE6AB4" w:rsidRPr="00B302CE">
        <w:rPr>
          <w:rFonts w:ascii="Times New Roman" w:hAnsi="Times New Roman" w:cs="Times New Roman"/>
          <w:b/>
          <w:sz w:val="24"/>
          <w:szCs w:val="24"/>
        </w:rPr>
        <w:t xml:space="preserve"> </w:t>
      </w:r>
      <w:r w:rsidR="000811E6" w:rsidRPr="00B302CE">
        <w:rPr>
          <w:rFonts w:ascii="Times New Roman" w:hAnsi="Times New Roman" w:cs="Times New Roman"/>
          <w:b/>
          <w:sz w:val="24"/>
          <w:szCs w:val="24"/>
        </w:rPr>
        <w:t xml:space="preserve">An </w:t>
      </w:r>
      <w:r w:rsidR="003A1E07" w:rsidRPr="00B302CE">
        <w:rPr>
          <w:rFonts w:ascii="Times New Roman" w:hAnsi="Times New Roman" w:cs="Times New Roman"/>
          <w:b/>
          <w:sz w:val="24"/>
          <w:szCs w:val="24"/>
        </w:rPr>
        <w:t>Introduction to</w:t>
      </w:r>
      <w:r w:rsidR="000811E6" w:rsidRPr="00B302CE">
        <w:rPr>
          <w:rFonts w:ascii="Times New Roman" w:hAnsi="Times New Roman" w:cs="Times New Roman"/>
          <w:b/>
          <w:sz w:val="24"/>
          <w:szCs w:val="24"/>
        </w:rPr>
        <w:t xml:space="preserve"> US-Israel </w:t>
      </w:r>
      <w:r w:rsidR="003A0DC0">
        <w:rPr>
          <w:rFonts w:ascii="Times New Roman" w:hAnsi="Times New Roman" w:cs="Times New Roman"/>
          <w:b/>
          <w:sz w:val="24"/>
          <w:szCs w:val="24"/>
        </w:rPr>
        <w:t xml:space="preserve">Relations </w:t>
      </w:r>
    </w:p>
    <w:p w:rsidR="007B462F" w:rsidRPr="007B462F" w:rsidRDefault="007B462F" w:rsidP="00FE6AB4">
      <w:pPr>
        <w:rPr>
          <w:rFonts w:ascii="Times New Roman" w:hAnsi="Times New Roman" w:cs="Times New Roman"/>
          <w:b/>
          <w:i/>
        </w:rPr>
      </w:pPr>
      <w:r w:rsidRPr="007B462F">
        <w:rPr>
          <w:rFonts w:ascii="Times New Roman" w:hAnsi="Times New Roman" w:cs="Times New Roman"/>
          <w:b/>
          <w:i/>
        </w:rPr>
        <w:t>Required</w:t>
      </w:r>
    </w:p>
    <w:p w:rsidR="00C348EB" w:rsidRDefault="00C348EB" w:rsidP="00083F38">
      <w:pPr>
        <w:pStyle w:val="ListParagraph"/>
        <w:numPr>
          <w:ilvl w:val="0"/>
          <w:numId w:val="37"/>
        </w:numPr>
        <w:rPr>
          <w:rFonts w:ascii="Times New Roman" w:hAnsi="Times New Roman" w:cs="Times New Roman"/>
        </w:rPr>
      </w:pPr>
      <w:r w:rsidRPr="00C348EB">
        <w:rPr>
          <w:rFonts w:ascii="Times New Roman" w:hAnsi="Times New Roman" w:cs="Times New Roman"/>
        </w:rPr>
        <w:t xml:space="preserve">Michael J. </w:t>
      </w:r>
      <w:proofErr w:type="spellStart"/>
      <w:r w:rsidRPr="00C348EB">
        <w:rPr>
          <w:rFonts w:ascii="Times New Roman" w:hAnsi="Times New Roman" w:cs="Times New Roman"/>
        </w:rPr>
        <w:t>Koplow</w:t>
      </w:r>
      <w:proofErr w:type="spellEnd"/>
      <w:r w:rsidRPr="00C348EB">
        <w:rPr>
          <w:rFonts w:ascii="Times New Roman" w:hAnsi="Times New Roman" w:cs="Times New Roman"/>
        </w:rPr>
        <w:t xml:space="preserve">, “Value Judgment: Why Do Americans Support Israel?” </w:t>
      </w:r>
      <w:r w:rsidRPr="00283B3B">
        <w:rPr>
          <w:rFonts w:ascii="Times New Roman" w:hAnsi="Times New Roman" w:cs="Times New Roman"/>
          <w:i/>
        </w:rPr>
        <w:t>Security Studies</w:t>
      </w:r>
      <w:r w:rsidRPr="00C348EB">
        <w:rPr>
          <w:rFonts w:ascii="Times New Roman" w:hAnsi="Times New Roman" w:cs="Times New Roman"/>
        </w:rPr>
        <w:t xml:space="preserve">, Vol. 20, No. 2 (2011), pp. 266-302. </w:t>
      </w:r>
    </w:p>
    <w:p w:rsidR="00BF0353" w:rsidRPr="00283B3B" w:rsidRDefault="00BF0353" w:rsidP="00083F38">
      <w:pPr>
        <w:pStyle w:val="ListParagraph"/>
        <w:numPr>
          <w:ilvl w:val="0"/>
          <w:numId w:val="37"/>
        </w:numPr>
        <w:rPr>
          <w:rFonts w:ascii="Times New Roman" w:hAnsi="Times New Roman" w:cs="Times New Roman"/>
          <w:i/>
        </w:rPr>
      </w:pPr>
      <w:r>
        <w:rPr>
          <w:rFonts w:ascii="Times New Roman" w:hAnsi="Times New Roman" w:cs="Times New Roman"/>
        </w:rPr>
        <w:t>Jeremy Pressman - American Engagement and the Pathways to Arab-Israeli Peace</w:t>
      </w:r>
      <w:r w:rsidR="006A4695">
        <w:rPr>
          <w:rFonts w:ascii="Times New Roman" w:hAnsi="Times New Roman" w:cs="Times New Roman"/>
        </w:rPr>
        <w:t xml:space="preserve">. </w:t>
      </w:r>
      <w:r w:rsidR="006A4695" w:rsidRPr="00283B3B">
        <w:rPr>
          <w:rFonts w:ascii="Times New Roman" w:hAnsi="Times New Roman" w:cs="Times New Roman"/>
          <w:i/>
        </w:rPr>
        <w:t xml:space="preserve">Cooperation and Conflict. 2014. Pp. 536-553. </w:t>
      </w:r>
    </w:p>
    <w:p w:rsidR="00083F38" w:rsidRDefault="00083F38" w:rsidP="00083F38">
      <w:pPr>
        <w:pStyle w:val="ListParagraph"/>
        <w:numPr>
          <w:ilvl w:val="0"/>
          <w:numId w:val="37"/>
        </w:numPr>
        <w:rPr>
          <w:rFonts w:ascii="Times New Roman" w:hAnsi="Times New Roman" w:cs="Times New Roman"/>
        </w:rPr>
      </w:pPr>
      <w:r>
        <w:rPr>
          <w:rFonts w:ascii="Times New Roman" w:hAnsi="Times New Roman" w:cs="Times New Roman"/>
        </w:rPr>
        <w:t xml:space="preserve"> </w:t>
      </w:r>
      <w:r w:rsidR="006E0C53" w:rsidRPr="006E0C53">
        <w:rPr>
          <w:rFonts w:ascii="Times New Roman" w:hAnsi="Times New Roman" w:cs="Times New Roman"/>
        </w:rPr>
        <w:t xml:space="preserve">“Israel: Asset or Liability? A Debate on the Value of the US-Israel Relationship, Robert </w:t>
      </w:r>
      <w:proofErr w:type="spellStart"/>
      <w:r w:rsidR="006E0C53" w:rsidRPr="006E0C53">
        <w:rPr>
          <w:rFonts w:ascii="Times New Roman" w:hAnsi="Times New Roman" w:cs="Times New Roman"/>
        </w:rPr>
        <w:t>Satloff</w:t>
      </w:r>
      <w:proofErr w:type="spellEnd"/>
      <w:r w:rsidR="006E0C53" w:rsidRPr="006E0C53">
        <w:rPr>
          <w:rFonts w:ascii="Times New Roman" w:hAnsi="Times New Roman" w:cs="Times New Roman"/>
        </w:rPr>
        <w:t xml:space="preserve"> vs. Chas Freeman,” </w:t>
      </w:r>
      <w:r w:rsidR="006E0C53" w:rsidRPr="00283B3B">
        <w:rPr>
          <w:rFonts w:ascii="Times New Roman" w:hAnsi="Times New Roman" w:cs="Times New Roman"/>
          <w:i/>
        </w:rPr>
        <w:t>The Washington Institut</w:t>
      </w:r>
      <w:r w:rsidRPr="00283B3B">
        <w:rPr>
          <w:rFonts w:ascii="Times New Roman" w:hAnsi="Times New Roman" w:cs="Times New Roman"/>
          <w:i/>
        </w:rPr>
        <w:t>e for Near East Policy</w:t>
      </w:r>
    </w:p>
    <w:p w:rsidR="00083F38" w:rsidRPr="006E0C53" w:rsidRDefault="00083F38" w:rsidP="00083F38">
      <w:pPr>
        <w:pStyle w:val="ListParagraph"/>
        <w:numPr>
          <w:ilvl w:val="0"/>
          <w:numId w:val="37"/>
        </w:numPr>
        <w:rPr>
          <w:rFonts w:ascii="Times New Roman" w:hAnsi="Times New Roman" w:cs="Times New Roman"/>
        </w:rPr>
      </w:pPr>
      <w:r>
        <w:rPr>
          <w:rFonts w:ascii="Times New Roman" w:hAnsi="Times New Roman" w:cs="Times New Roman"/>
        </w:rPr>
        <w:t xml:space="preserve">Jeremy Sharp – US. Foreign Aid to Israel. </w:t>
      </w:r>
      <w:r w:rsidRPr="00283B3B">
        <w:rPr>
          <w:rFonts w:ascii="Times New Roman" w:hAnsi="Times New Roman" w:cs="Times New Roman"/>
          <w:i/>
        </w:rPr>
        <w:t>Congressional Research Service</w:t>
      </w:r>
      <w:r>
        <w:rPr>
          <w:rFonts w:ascii="Times New Roman" w:hAnsi="Times New Roman" w:cs="Times New Roman"/>
        </w:rPr>
        <w:t>. June 10, 2015. Pp.1-37</w:t>
      </w:r>
    </w:p>
    <w:p w:rsidR="007B462F" w:rsidRDefault="007B462F" w:rsidP="00FE6AB4">
      <w:pPr>
        <w:rPr>
          <w:rFonts w:ascii="Times New Roman" w:hAnsi="Times New Roman" w:cs="Times New Roman"/>
          <w:b/>
          <w:i/>
        </w:rPr>
      </w:pPr>
      <w:r w:rsidRPr="007B462F">
        <w:rPr>
          <w:rFonts w:ascii="Times New Roman" w:hAnsi="Times New Roman" w:cs="Times New Roman"/>
          <w:b/>
          <w:i/>
        </w:rPr>
        <w:t>Recommended</w:t>
      </w:r>
    </w:p>
    <w:p w:rsidR="00415B57" w:rsidRDefault="00415B57" w:rsidP="00415B57">
      <w:pPr>
        <w:pStyle w:val="ListParagraph"/>
        <w:numPr>
          <w:ilvl w:val="0"/>
          <w:numId w:val="6"/>
        </w:numPr>
        <w:rPr>
          <w:rFonts w:ascii="Times New Roman" w:hAnsi="Times New Roman" w:cs="Times New Roman"/>
        </w:rPr>
      </w:pPr>
      <w:r w:rsidRPr="00415B57">
        <w:rPr>
          <w:rFonts w:ascii="Times New Roman" w:hAnsi="Times New Roman" w:cs="Times New Roman"/>
        </w:rPr>
        <w:t xml:space="preserve">Robert O. Freedman – Chapter 2. The United States and the Arab-Israeli Conflict from 1945-2000: Why the </w:t>
      </w:r>
      <w:proofErr w:type="spellStart"/>
      <w:r w:rsidRPr="00415B57">
        <w:rPr>
          <w:rFonts w:ascii="Times New Roman" w:hAnsi="Times New Roman" w:cs="Times New Roman"/>
        </w:rPr>
        <w:t>Arabists</w:t>
      </w:r>
      <w:proofErr w:type="spellEnd"/>
      <w:r w:rsidRPr="00415B57">
        <w:rPr>
          <w:rFonts w:ascii="Times New Roman" w:hAnsi="Times New Roman" w:cs="Times New Roman"/>
        </w:rPr>
        <w:t xml:space="preserve"> are </w:t>
      </w:r>
      <w:proofErr w:type="gramStart"/>
      <w:r w:rsidRPr="00415B57">
        <w:rPr>
          <w:rFonts w:ascii="Times New Roman" w:hAnsi="Times New Roman" w:cs="Times New Roman"/>
        </w:rPr>
        <w:t>Wrong</w:t>
      </w:r>
      <w:proofErr w:type="gramEnd"/>
      <w:r w:rsidRPr="00415B57">
        <w:rPr>
          <w:rFonts w:ascii="Times New Roman" w:hAnsi="Times New Roman" w:cs="Times New Roman"/>
        </w:rPr>
        <w:t xml:space="preserve">.  </w:t>
      </w:r>
    </w:p>
    <w:p w:rsidR="00415B57" w:rsidRPr="00415B57" w:rsidRDefault="00415B57" w:rsidP="00415B57">
      <w:pPr>
        <w:pStyle w:val="ListParagraph"/>
        <w:rPr>
          <w:rFonts w:ascii="Times New Roman" w:hAnsi="Times New Roman" w:cs="Times New Roman"/>
        </w:rPr>
      </w:pPr>
    </w:p>
    <w:p w:rsidR="00415B57" w:rsidRDefault="00415B57" w:rsidP="00415B57">
      <w:pPr>
        <w:rPr>
          <w:rFonts w:ascii="Times New Roman" w:hAnsi="Times New Roman" w:cs="Times New Roman"/>
          <w:b/>
          <w:sz w:val="24"/>
          <w:szCs w:val="24"/>
        </w:rPr>
      </w:pPr>
      <w:r w:rsidRPr="00415B57">
        <w:rPr>
          <w:rFonts w:ascii="Times New Roman" w:hAnsi="Times New Roman" w:cs="Times New Roman"/>
          <w:b/>
          <w:sz w:val="24"/>
          <w:szCs w:val="24"/>
        </w:rPr>
        <w:t xml:space="preserve">Session 3: 8/29 Israel Embassy Trip </w:t>
      </w:r>
    </w:p>
    <w:p w:rsidR="00415B57" w:rsidRDefault="00385576" w:rsidP="00385576">
      <w:pPr>
        <w:ind w:left="720"/>
        <w:rPr>
          <w:rFonts w:ascii="Times New Roman" w:hAnsi="Times New Roman" w:cs="Times New Roman"/>
          <w:b/>
          <w:i/>
          <w:sz w:val="24"/>
          <w:szCs w:val="24"/>
        </w:rPr>
      </w:pPr>
      <w:r w:rsidRPr="00385576">
        <w:rPr>
          <w:rFonts w:ascii="Times New Roman" w:hAnsi="Times New Roman" w:cs="Times New Roman"/>
          <w:b/>
          <w:i/>
          <w:sz w:val="24"/>
          <w:szCs w:val="24"/>
        </w:rPr>
        <w:t>Homework Assignment: Get a Library Card at the Library of Congress</w:t>
      </w:r>
    </w:p>
    <w:p w:rsidR="00385576" w:rsidRDefault="00FB6312" w:rsidP="00385576">
      <w:pPr>
        <w:ind w:left="720"/>
        <w:rPr>
          <w:rFonts w:ascii="Times New Roman" w:hAnsi="Times New Roman" w:cs="Times New Roman"/>
          <w:b/>
          <w:i/>
          <w:sz w:val="24"/>
          <w:szCs w:val="24"/>
        </w:rPr>
      </w:pPr>
      <w:r>
        <w:rPr>
          <w:rFonts w:ascii="Times New Roman" w:hAnsi="Times New Roman" w:cs="Times New Roman"/>
          <w:b/>
          <w:i/>
          <w:sz w:val="24"/>
          <w:szCs w:val="24"/>
        </w:rPr>
        <w:t xml:space="preserve">Watch </w:t>
      </w:r>
      <w:r w:rsidR="00283B3B">
        <w:rPr>
          <w:rFonts w:ascii="Times New Roman" w:hAnsi="Times New Roman" w:cs="Times New Roman"/>
          <w:b/>
          <w:i/>
          <w:sz w:val="24"/>
          <w:szCs w:val="24"/>
        </w:rPr>
        <w:t>“The 50 Years War: Israel and the Arabs Part 1</w:t>
      </w:r>
      <w:r w:rsidR="00183B8E">
        <w:rPr>
          <w:rFonts w:ascii="Times New Roman" w:hAnsi="Times New Roman" w:cs="Times New Roman"/>
          <w:b/>
          <w:i/>
          <w:sz w:val="24"/>
          <w:szCs w:val="24"/>
        </w:rPr>
        <w:t xml:space="preserve"> &amp; 2</w:t>
      </w:r>
      <w:r w:rsidR="009024F2">
        <w:rPr>
          <w:rFonts w:ascii="Times New Roman" w:hAnsi="Times New Roman" w:cs="Times New Roman"/>
          <w:b/>
          <w:i/>
          <w:sz w:val="24"/>
          <w:szCs w:val="24"/>
        </w:rPr>
        <w:t xml:space="preserve"> on </w:t>
      </w:r>
      <w:proofErr w:type="spellStart"/>
      <w:r w:rsidR="009024F2">
        <w:rPr>
          <w:rFonts w:ascii="Times New Roman" w:hAnsi="Times New Roman" w:cs="Times New Roman"/>
          <w:b/>
          <w:i/>
          <w:sz w:val="24"/>
          <w:szCs w:val="24"/>
        </w:rPr>
        <w:t>Youtube</w:t>
      </w:r>
      <w:proofErr w:type="spellEnd"/>
      <w:r w:rsidR="00183B8E">
        <w:rPr>
          <w:rFonts w:ascii="Times New Roman" w:hAnsi="Times New Roman" w:cs="Times New Roman"/>
          <w:b/>
          <w:i/>
          <w:sz w:val="24"/>
          <w:szCs w:val="24"/>
        </w:rPr>
        <w:t>.”</w:t>
      </w:r>
    </w:p>
    <w:p w:rsidR="00283B3B" w:rsidRDefault="00283B3B" w:rsidP="00FE6AB4">
      <w:pPr>
        <w:rPr>
          <w:rFonts w:ascii="Times New Roman" w:hAnsi="Times New Roman" w:cs="Times New Roman"/>
          <w:b/>
          <w:i/>
          <w:sz w:val="24"/>
          <w:szCs w:val="24"/>
        </w:rPr>
      </w:pPr>
    </w:p>
    <w:p w:rsidR="00285F21"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lastRenderedPageBreak/>
        <w:t xml:space="preserve">Session </w:t>
      </w:r>
      <w:r w:rsidR="00415B57">
        <w:rPr>
          <w:rFonts w:ascii="Times New Roman" w:hAnsi="Times New Roman" w:cs="Times New Roman"/>
          <w:b/>
          <w:sz w:val="24"/>
          <w:szCs w:val="24"/>
        </w:rPr>
        <w:t>4</w:t>
      </w:r>
      <w:r w:rsidRPr="00B302CE">
        <w:rPr>
          <w:rFonts w:ascii="Times New Roman" w:hAnsi="Times New Roman" w:cs="Times New Roman"/>
          <w:b/>
          <w:sz w:val="24"/>
          <w:szCs w:val="24"/>
        </w:rPr>
        <w:t>:</w:t>
      </w:r>
      <w:r w:rsidR="00415B57">
        <w:rPr>
          <w:rFonts w:ascii="Times New Roman" w:hAnsi="Times New Roman" w:cs="Times New Roman"/>
          <w:b/>
          <w:sz w:val="24"/>
          <w:szCs w:val="24"/>
        </w:rPr>
        <w:t xml:space="preserve"> 9/5</w:t>
      </w:r>
      <w:r w:rsidRPr="00B302CE">
        <w:rPr>
          <w:rFonts w:ascii="Times New Roman" w:hAnsi="Times New Roman" w:cs="Times New Roman"/>
          <w:b/>
          <w:sz w:val="24"/>
          <w:szCs w:val="24"/>
        </w:rPr>
        <w:t xml:space="preserve"> </w:t>
      </w:r>
      <w:proofErr w:type="gramStart"/>
      <w:r w:rsidR="00285F21" w:rsidRPr="00B302CE">
        <w:rPr>
          <w:rFonts w:ascii="Times New Roman" w:hAnsi="Times New Roman" w:cs="Times New Roman"/>
          <w:b/>
          <w:sz w:val="24"/>
          <w:szCs w:val="24"/>
        </w:rPr>
        <w:t>The</w:t>
      </w:r>
      <w:proofErr w:type="gramEnd"/>
      <w:r w:rsidR="00285F21" w:rsidRPr="00B302CE">
        <w:rPr>
          <w:rFonts w:ascii="Times New Roman" w:hAnsi="Times New Roman" w:cs="Times New Roman"/>
          <w:b/>
          <w:sz w:val="24"/>
          <w:szCs w:val="24"/>
        </w:rPr>
        <w:t xml:space="preserve"> Truman</w:t>
      </w:r>
      <w:r w:rsidR="00200D47">
        <w:rPr>
          <w:rFonts w:ascii="Times New Roman" w:hAnsi="Times New Roman" w:cs="Times New Roman"/>
          <w:b/>
          <w:sz w:val="24"/>
          <w:szCs w:val="24"/>
        </w:rPr>
        <w:t xml:space="preserve"> and Eisenhower</w:t>
      </w:r>
      <w:r w:rsidR="00285F21" w:rsidRPr="00B302CE">
        <w:rPr>
          <w:rFonts w:ascii="Times New Roman" w:hAnsi="Times New Roman" w:cs="Times New Roman"/>
          <w:b/>
          <w:sz w:val="24"/>
          <w:szCs w:val="24"/>
        </w:rPr>
        <w:t xml:space="preserve"> Years</w:t>
      </w:r>
    </w:p>
    <w:p w:rsidR="00200D47" w:rsidRPr="00200D47" w:rsidRDefault="00200D47" w:rsidP="00FE6AB4">
      <w:pPr>
        <w:rPr>
          <w:rFonts w:ascii="Times New Roman" w:hAnsi="Times New Roman" w:cs="Times New Roman"/>
          <w:b/>
          <w:i/>
          <w:sz w:val="24"/>
          <w:szCs w:val="24"/>
        </w:rPr>
      </w:pPr>
      <w:r w:rsidRPr="00200D47">
        <w:rPr>
          <w:rFonts w:ascii="Times New Roman" w:hAnsi="Times New Roman" w:cs="Times New Roman"/>
          <w:b/>
          <w:i/>
          <w:sz w:val="24"/>
          <w:szCs w:val="24"/>
        </w:rPr>
        <w:t>Required</w:t>
      </w:r>
    </w:p>
    <w:p w:rsidR="00941E63" w:rsidRPr="00201B7C" w:rsidRDefault="00941E63" w:rsidP="00941E63">
      <w:pPr>
        <w:pStyle w:val="ListParagraph"/>
        <w:numPr>
          <w:ilvl w:val="0"/>
          <w:numId w:val="3"/>
        </w:numPr>
        <w:rPr>
          <w:rFonts w:ascii="Times New Roman" w:hAnsi="Times New Roman" w:cs="Times New Roman"/>
        </w:rPr>
      </w:pPr>
      <w:r w:rsidRPr="00201B7C">
        <w:rPr>
          <w:rFonts w:ascii="Times New Roman" w:hAnsi="Times New Roman" w:cs="Times New Roman"/>
        </w:rPr>
        <w:t xml:space="preserve">Bruce J. </w:t>
      </w:r>
      <w:proofErr w:type="spellStart"/>
      <w:r w:rsidRPr="00201B7C">
        <w:rPr>
          <w:rFonts w:ascii="Times New Roman" w:hAnsi="Times New Roman" w:cs="Times New Roman"/>
        </w:rPr>
        <w:t>Evensen</w:t>
      </w:r>
      <w:proofErr w:type="spellEnd"/>
      <w:r w:rsidRPr="00201B7C">
        <w:rPr>
          <w:rFonts w:ascii="Times New Roman" w:hAnsi="Times New Roman" w:cs="Times New Roman"/>
        </w:rPr>
        <w:t xml:space="preserve">, “The Limits of Presidential Leadership: Truman at War with Zionists, the Press, Public Opinion and His Own State Department over Palestine,” </w:t>
      </w:r>
      <w:r w:rsidRPr="00283B3B">
        <w:rPr>
          <w:rFonts w:ascii="Times New Roman" w:hAnsi="Times New Roman" w:cs="Times New Roman"/>
          <w:i/>
        </w:rPr>
        <w:t>Presidential Studies Quarterly</w:t>
      </w:r>
      <w:r w:rsidRPr="00201B7C">
        <w:rPr>
          <w:rFonts w:ascii="Times New Roman" w:hAnsi="Times New Roman" w:cs="Times New Roman"/>
        </w:rPr>
        <w:t xml:space="preserve">, Vol. 23, No. 2, Presidential Perception and Persuasion (Spring, 1993), pp. 269-287 </w:t>
      </w:r>
    </w:p>
    <w:p w:rsidR="00573F03" w:rsidRDefault="00573F03" w:rsidP="00573F03">
      <w:pPr>
        <w:pStyle w:val="ListParagraph"/>
        <w:numPr>
          <w:ilvl w:val="0"/>
          <w:numId w:val="3"/>
        </w:numPr>
        <w:rPr>
          <w:rFonts w:ascii="Times New Roman" w:hAnsi="Times New Roman" w:cs="Times New Roman"/>
        </w:rPr>
      </w:pPr>
      <w:r w:rsidRPr="00573F03">
        <w:rPr>
          <w:rFonts w:ascii="Times New Roman" w:hAnsi="Times New Roman" w:cs="Times New Roman"/>
        </w:rPr>
        <w:t xml:space="preserve">Dennis Ross –The Eisenhower Administration and the Pursuit of Arab Allies pp. 27-50 </w:t>
      </w:r>
    </w:p>
    <w:p w:rsidR="00573F03" w:rsidRDefault="00573F03" w:rsidP="00573F03">
      <w:pPr>
        <w:pStyle w:val="ListParagraph"/>
        <w:numPr>
          <w:ilvl w:val="0"/>
          <w:numId w:val="3"/>
        </w:numPr>
        <w:rPr>
          <w:rFonts w:ascii="Times New Roman" w:hAnsi="Times New Roman" w:cs="Times New Roman"/>
        </w:rPr>
      </w:pPr>
      <w:r>
        <w:rPr>
          <w:rFonts w:ascii="Times New Roman" w:hAnsi="Times New Roman" w:cs="Times New Roman"/>
        </w:rPr>
        <w:t>Henry D. Fetter – Two, Three Air Raids Daily What a Bother: An American Diplomat in Israel During the War of Independence</w:t>
      </w:r>
      <w:r w:rsidRPr="00283B3B">
        <w:rPr>
          <w:rFonts w:ascii="Times New Roman" w:hAnsi="Times New Roman" w:cs="Times New Roman"/>
          <w:i/>
        </w:rPr>
        <w:t>. Israel Affairs</w:t>
      </w:r>
      <w:r>
        <w:rPr>
          <w:rFonts w:ascii="Times New Roman" w:hAnsi="Times New Roman" w:cs="Times New Roman"/>
        </w:rPr>
        <w:t>. Vo. 18, No. 4. October 2012.  Pp. 546-562</w:t>
      </w:r>
    </w:p>
    <w:p w:rsidR="00415B57" w:rsidRPr="00857DC8" w:rsidRDefault="002D484E" w:rsidP="00200D47">
      <w:pPr>
        <w:pStyle w:val="ListParagraph"/>
        <w:numPr>
          <w:ilvl w:val="0"/>
          <w:numId w:val="3"/>
        </w:numPr>
        <w:rPr>
          <w:rFonts w:ascii="Times New Roman" w:hAnsi="Times New Roman" w:cs="Times New Roman"/>
        </w:rPr>
      </w:pPr>
      <w:r w:rsidRPr="002D484E">
        <w:rPr>
          <w:rFonts w:ascii="Times New Roman" w:hAnsi="Times New Roman" w:cs="Times New Roman"/>
        </w:rPr>
        <w:t xml:space="preserve">Michelle Mart, “Tough Guys and American Cold War Policy: Images of Israel, 1948–1960,” </w:t>
      </w:r>
      <w:r w:rsidRPr="00283B3B">
        <w:rPr>
          <w:rFonts w:ascii="Times New Roman" w:hAnsi="Times New Roman" w:cs="Times New Roman"/>
          <w:i/>
        </w:rPr>
        <w:t>Diplomatic History</w:t>
      </w:r>
      <w:r w:rsidRPr="002D484E">
        <w:rPr>
          <w:rFonts w:ascii="Times New Roman" w:hAnsi="Times New Roman" w:cs="Times New Roman"/>
        </w:rPr>
        <w:t xml:space="preserve">, Vol. 20, No. 3 (1996), pp. 357-380. </w:t>
      </w:r>
    </w:p>
    <w:p w:rsidR="00200D47" w:rsidRPr="00200D47" w:rsidRDefault="00200D47" w:rsidP="00200D47">
      <w:pPr>
        <w:rPr>
          <w:rFonts w:ascii="Times New Roman" w:hAnsi="Times New Roman" w:cs="Times New Roman"/>
          <w:b/>
          <w:i/>
        </w:rPr>
      </w:pPr>
      <w:r w:rsidRPr="00200D47">
        <w:rPr>
          <w:rFonts w:ascii="Times New Roman" w:hAnsi="Times New Roman" w:cs="Times New Roman"/>
          <w:b/>
          <w:i/>
        </w:rPr>
        <w:t>Recommended</w:t>
      </w:r>
    </w:p>
    <w:p w:rsidR="00200D47" w:rsidRDefault="00200D47" w:rsidP="008D6DF2">
      <w:pPr>
        <w:pStyle w:val="ListParagraph"/>
        <w:numPr>
          <w:ilvl w:val="0"/>
          <w:numId w:val="7"/>
        </w:numPr>
        <w:rPr>
          <w:rFonts w:ascii="Times New Roman" w:hAnsi="Times New Roman" w:cs="Times New Roman"/>
        </w:rPr>
      </w:pPr>
      <w:r w:rsidRPr="008D6DF2">
        <w:rPr>
          <w:rFonts w:ascii="Times New Roman" w:hAnsi="Times New Roman" w:cs="Times New Roman"/>
        </w:rPr>
        <w:t xml:space="preserve">Michael </w:t>
      </w:r>
      <w:proofErr w:type="spellStart"/>
      <w:r w:rsidRPr="008D6DF2">
        <w:rPr>
          <w:rFonts w:ascii="Times New Roman" w:hAnsi="Times New Roman" w:cs="Times New Roman"/>
        </w:rPr>
        <w:t>Ottolenghi</w:t>
      </w:r>
      <w:proofErr w:type="spellEnd"/>
      <w:r w:rsidRPr="008D6DF2">
        <w:rPr>
          <w:rFonts w:ascii="Times New Roman" w:hAnsi="Times New Roman" w:cs="Times New Roman"/>
        </w:rPr>
        <w:t xml:space="preserve">, “Harry Truman’s Recognition of Israel,” The Historical Journal, Vol. 47, No. 4 (Dec., 2004), pp. 963-988. “The Recognition of the State of Israel,” Truman Library (documents, photos, oral testimony), </w:t>
      </w:r>
      <w:hyperlink r:id="rId8" w:history="1">
        <w:r w:rsidRPr="008D6DF2">
          <w:rPr>
            <w:rStyle w:val="Hyperlink"/>
            <w:rFonts w:ascii="Times New Roman" w:hAnsi="Times New Roman" w:cs="Times New Roman"/>
          </w:rPr>
          <w:t>http://www.trumanlibrary.org/whistles</w:t>
        </w:r>
        <w:r w:rsidRPr="008D6DF2">
          <w:rPr>
            <w:rStyle w:val="Hyperlink"/>
            <w:rFonts w:ascii="Times New Roman" w:hAnsi="Times New Roman" w:cs="Times New Roman"/>
          </w:rPr>
          <w:t>t</w:t>
        </w:r>
        <w:r w:rsidRPr="008D6DF2">
          <w:rPr>
            <w:rStyle w:val="Hyperlink"/>
            <w:rFonts w:ascii="Times New Roman" w:hAnsi="Times New Roman" w:cs="Times New Roman"/>
          </w:rPr>
          <w:t>op/study_collections/israel/large/index.php</w:t>
        </w:r>
      </w:hyperlink>
      <w:r w:rsidRPr="008D6DF2">
        <w:rPr>
          <w:rFonts w:ascii="Times New Roman" w:hAnsi="Times New Roman" w:cs="Times New Roman"/>
        </w:rPr>
        <w:t xml:space="preserve"> </w:t>
      </w:r>
    </w:p>
    <w:p w:rsidR="00941E63" w:rsidRPr="00941E63" w:rsidRDefault="00941E63" w:rsidP="00941E63">
      <w:pPr>
        <w:pStyle w:val="ListParagraph"/>
        <w:numPr>
          <w:ilvl w:val="0"/>
          <w:numId w:val="7"/>
        </w:numPr>
        <w:rPr>
          <w:rFonts w:ascii="Times New Roman" w:hAnsi="Times New Roman" w:cs="Times New Roman"/>
        </w:rPr>
      </w:pPr>
      <w:r w:rsidRPr="00941E63">
        <w:rPr>
          <w:rFonts w:ascii="Times New Roman" w:hAnsi="Times New Roman" w:cs="Times New Roman"/>
        </w:rPr>
        <w:t xml:space="preserve">Bruce J. </w:t>
      </w:r>
      <w:proofErr w:type="spellStart"/>
      <w:r w:rsidRPr="00941E63">
        <w:rPr>
          <w:rFonts w:ascii="Times New Roman" w:hAnsi="Times New Roman" w:cs="Times New Roman"/>
        </w:rPr>
        <w:t>Evensen</w:t>
      </w:r>
      <w:proofErr w:type="spellEnd"/>
      <w:r w:rsidRPr="00941E63">
        <w:rPr>
          <w:rFonts w:ascii="Times New Roman" w:hAnsi="Times New Roman" w:cs="Times New Roman"/>
        </w:rPr>
        <w:t xml:space="preserve">, “Truman, Palestine and the Cold War,” Middle Eastern Studies, Vol. 28, No. 1 (Jan., 1992), pp. 120-156. </w:t>
      </w:r>
    </w:p>
    <w:p w:rsidR="00941E63" w:rsidRPr="00941E63" w:rsidRDefault="00941E63" w:rsidP="00941E63">
      <w:pPr>
        <w:pStyle w:val="ListParagraph"/>
        <w:numPr>
          <w:ilvl w:val="0"/>
          <w:numId w:val="7"/>
        </w:numPr>
        <w:rPr>
          <w:rFonts w:ascii="Times New Roman" w:hAnsi="Times New Roman" w:cs="Times New Roman"/>
        </w:rPr>
      </w:pPr>
      <w:r w:rsidRPr="00941E63">
        <w:rPr>
          <w:rFonts w:ascii="Times New Roman" w:hAnsi="Times New Roman" w:cs="Times New Roman"/>
        </w:rPr>
        <w:t xml:space="preserve">Isaac </w:t>
      </w:r>
      <w:proofErr w:type="spellStart"/>
      <w:r w:rsidRPr="00941E63">
        <w:rPr>
          <w:rFonts w:ascii="Times New Roman" w:hAnsi="Times New Roman" w:cs="Times New Roman"/>
        </w:rPr>
        <w:t>Alteras</w:t>
      </w:r>
      <w:proofErr w:type="spellEnd"/>
      <w:r w:rsidRPr="00941E63">
        <w:rPr>
          <w:rFonts w:ascii="Times New Roman" w:hAnsi="Times New Roman" w:cs="Times New Roman"/>
        </w:rPr>
        <w:t xml:space="preserve">, “Eisenhower, American Jewry, and Israel,” American Jewish Archives (November 1985), pp. 258-274. http://americanjewisharchives.org/journal/PDF/1985_37_02_00_alteras.pdf </w:t>
      </w:r>
    </w:p>
    <w:p w:rsidR="00941E63" w:rsidRDefault="00C348EB" w:rsidP="00573F03">
      <w:pPr>
        <w:pStyle w:val="ListParagraph"/>
        <w:numPr>
          <w:ilvl w:val="0"/>
          <w:numId w:val="7"/>
        </w:numPr>
        <w:rPr>
          <w:rFonts w:ascii="Times New Roman" w:hAnsi="Times New Roman" w:cs="Times New Roman"/>
        </w:rPr>
      </w:pPr>
      <w:r w:rsidRPr="00C348EB">
        <w:rPr>
          <w:rFonts w:ascii="Times New Roman" w:hAnsi="Times New Roman" w:cs="Times New Roman"/>
        </w:rPr>
        <w:t>Michael J. Cohen</w:t>
      </w:r>
      <w:proofErr w:type="gramStart"/>
      <w:r w:rsidRPr="00C348EB">
        <w:rPr>
          <w:rFonts w:ascii="Times New Roman" w:hAnsi="Times New Roman" w:cs="Times New Roman"/>
        </w:rPr>
        <w:t>,  Recognizing</w:t>
      </w:r>
      <w:proofErr w:type="gramEnd"/>
      <w:r w:rsidRPr="00C348EB">
        <w:rPr>
          <w:rFonts w:ascii="Times New Roman" w:hAnsi="Times New Roman" w:cs="Times New Roman"/>
        </w:rPr>
        <w:t xml:space="preserve"> Israel “Truman and Palestine, 1945-1948: Revisionism, Politics and Diplomacy,” Modern Judaism, Vol. 2, No. 1 (Feb., 1982), pp. 1-22. </w:t>
      </w:r>
    </w:p>
    <w:p w:rsidR="002D484E" w:rsidRDefault="002D484E" w:rsidP="002D484E">
      <w:pPr>
        <w:pStyle w:val="ListParagraph"/>
        <w:numPr>
          <w:ilvl w:val="0"/>
          <w:numId w:val="7"/>
        </w:numPr>
        <w:rPr>
          <w:rFonts w:ascii="Times New Roman" w:hAnsi="Times New Roman" w:cs="Times New Roman"/>
        </w:rPr>
      </w:pPr>
      <w:r w:rsidRPr="002D484E">
        <w:rPr>
          <w:rFonts w:ascii="Times New Roman" w:hAnsi="Times New Roman" w:cs="Times New Roman"/>
        </w:rPr>
        <w:t xml:space="preserve">Ian J. </w:t>
      </w:r>
      <w:proofErr w:type="spellStart"/>
      <w:r w:rsidRPr="002D484E">
        <w:rPr>
          <w:rFonts w:ascii="Times New Roman" w:hAnsi="Times New Roman" w:cs="Times New Roman"/>
        </w:rPr>
        <w:t>Bickerton</w:t>
      </w:r>
      <w:proofErr w:type="spellEnd"/>
      <w:r w:rsidRPr="002D484E">
        <w:rPr>
          <w:rFonts w:ascii="Times New Roman" w:hAnsi="Times New Roman" w:cs="Times New Roman"/>
        </w:rPr>
        <w:t xml:space="preserve">, “Dwight D. Eisenhower and Israel: A New Look,” </w:t>
      </w:r>
      <w:r w:rsidRPr="00283B3B">
        <w:rPr>
          <w:rFonts w:ascii="Times New Roman" w:hAnsi="Times New Roman" w:cs="Times New Roman"/>
          <w:i/>
        </w:rPr>
        <w:t>Australasian Journal of American Studies</w:t>
      </w:r>
      <w:r w:rsidRPr="002D484E">
        <w:rPr>
          <w:rFonts w:ascii="Times New Roman" w:hAnsi="Times New Roman" w:cs="Times New Roman"/>
        </w:rPr>
        <w:t xml:space="preserve">, Vol. 7, No. 1 (July, 1988), pp. 1-12. </w:t>
      </w:r>
    </w:p>
    <w:p w:rsidR="00857DC8" w:rsidRPr="002D484E" w:rsidRDefault="00857DC8" w:rsidP="00857DC8">
      <w:pPr>
        <w:pStyle w:val="ListParagraph"/>
        <w:rPr>
          <w:rFonts w:ascii="Times New Roman" w:hAnsi="Times New Roman" w:cs="Times New Roman"/>
        </w:rPr>
      </w:pPr>
    </w:p>
    <w:p w:rsidR="00FE6AB4"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t xml:space="preserve">Session </w:t>
      </w:r>
      <w:r w:rsidR="00415B57">
        <w:rPr>
          <w:rFonts w:ascii="Times New Roman" w:hAnsi="Times New Roman" w:cs="Times New Roman"/>
          <w:b/>
          <w:sz w:val="24"/>
          <w:szCs w:val="24"/>
        </w:rPr>
        <w:t>5</w:t>
      </w:r>
      <w:r w:rsidRPr="00B302CE">
        <w:rPr>
          <w:rFonts w:ascii="Times New Roman" w:hAnsi="Times New Roman" w:cs="Times New Roman"/>
          <w:b/>
          <w:sz w:val="24"/>
          <w:szCs w:val="24"/>
        </w:rPr>
        <w:t>:</w:t>
      </w:r>
      <w:r w:rsidR="00415B57">
        <w:rPr>
          <w:rFonts w:ascii="Times New Roman" w:hAnsi="Times New Roman" w:cs="Times New Roman"/>
          <w:b/>
          <w:sz w:val="24"/>
          <w:szCs w:val="24"/>
        </w:rPr>
        <w:t xml:space="preserve"> 9/12</w:t>
      </w:r>
      <w:r w:rsidRPr="00B302CE">
        <w:rPr>
          <w:rFonts w:ascii="Times New Roman" w:hAnsi="Times New Roman" w:cs="Times New Roman"/>
          <w:b/>
          <w:sz w:val="24"/>
          <w:szCs w:val="24"/>
        </w:rPr>
        <w:t xml:space="preserve"> </w:t>
      </w:r>
      <w:r w:rsidR="00B302CE">
        <w:rPr>
          <w:rFonts w:ascii="Times New Roman" w:hAnsi="Times New Roman" w:cs="Times New Roman"/>
          <w:b/>
          <w:sz w:val="24"/>
          <w:szCs w:val="24"/>
        </w:rPr>
        <w:t>The United States &amp; Israel’s</w:t>
      </w:r>
      <w:r w:rsidR="00BD725E">
        <w:rPr>
          <w:rFonts w:ascii="Times New Roman" w:hAnsi="Times New Roman" w:cs="Times New Roman"/>
          <w:b/>
          <w:sz w:val="24"/>
          <w:szCs w:val="24"/>
        </w:rPr>
        <w:t xml:space="preserve"> Nuclear</w:t>
      </w:r>
      <w:r w:rsidR="00B302CE">
        <w:rPr>
          <w:rFonts w:ascii="Times New Roman" w:hAnsi="Times New Roman" w:cs="Times New Roman"/>
          <w:b/>
          <w:sz w:val="24"/>
          <w:szCs w:val="24"/>
        </w:rPr>
        <w:t xml:space="preserve"> Program</w:t>
      </w:r>
      <w:r w:rsidR="00BD725E">
        <w:rPr>
          <w:rFonts w:ascii="Times New Roman" w:hAnsi="Times New Roman" w:cs="Times New Roman"/>
          <w:b/>
          <w:sz w:val="24"/>
          <w:szCs w:val="24"/>
        </w:rPr>
        <w:t xml:space="preserve"> </w:t>
      </w:r>
    </w:p>
    <w:p w:rsidR="00201B7C" w:rsidRPr="00201B7C" w:rsidRDefault="00201B7C" w:rsidP="00201B7C">
      <w:pPr>
        <w:ind w:firstLine="360"/>
        <w:rPr>
          <w:rFonts w:ascii="Times New Roman" w:hAnsi="Times New Roman" w:cs="Times New Roman"/>
          <w:b/>
          <w:i/>
          <w:sz w:val="24"/>
          <w:szCs w:val="24"/>
        </w:rPr>
      </w:pPr>
      <w:r w:rsidRPr="00201B7C">
        <w:rPr>
          <w:rFonts w:ascii="Times New Roman" w:hAnsi="Times New Roman" w:cs="Times New Roman"/>
          <w:b/>
          <w:i/>
          <w:sz w:val="24"/>
          <w:szCs w:val="24"/>
        </w:rPr>
        <w:t>Required</w:t>
      </w:r>
    </w:p>
    <w:p w:rsidR="00FE6AB4" w:rsidRPr="008D6DF2" w:rsidRDefault="00FE6AB4" w:rsidP="008D6DF2">
      <w:pPr>
        <w:pStyle w:val="ListParagraph"/>
        <w:numPr>
          <w:ilvl w:val="0"/>
          <w:numId w:val="8"/>
        </w:numPr>
        <w:rPr>
          <w:rFonts w:ascii="Times New Roman" w:hAnsi="Times New Roman" w:cs="Times New Roman"/>
        </w:rPr>
      </w:pPr>
      <w:r w:rsidRPr="008D6DF2">
        <w:rPr>
          <w:rFonts w:ascii="Times New Roman" w:hAnsi="Times New Roman" w:cs="Times New Roman"/>
        </w:rPr>
        <w:t xml:space="preserve">Douglas Little, “The Making of a Special Relationship: The United States and Israel, 1957-68,” </w:t>
      </w:r>
      <w:r w:rsidRPr="000D7974">
        <w:rPr>
          <w:rFonts w:ascii="Times New Roman" w:hAnsi="Times New Roman" w:cs="Times New Roman"/>
          <w:i/>
        </w:rPr>
        <w:t>International Journal of Middle East Studies</w:t>
      </w:r>
      <w:r w:rsidRPr="008D6DF2">
        <w:rPr>
          <w:rFonts w:ascii="Times New Roman" w:hAnsi="Times New Roman" w:cs="Times New Roman"/>
        </w:rPr>
        <w:t xml:space="preserve">, Vol. 25, No. 4 (Nov., 1993), pp. 563-585. </w:t>
      </w:r>
    </w:p>
    <w:p w:rsidR="00FE6AB4" w:rsidRPr="008D6DF2" w:rsidRDefault="00FE6AB4" w:rsidP="008D6DF2">
      <w:pPr>
        <w:pStyle w:val="ListParagraph"/>
        <w:numPr>
          <w:ilvl w:val="0"/>
          <w:numId w:val="8"/>
        </w:numPr>
        <w:rPr>
          <w:rFonts w:ascii="Times New Roman" w:hAnsi="Times New Roman" w:cs="Times New Roman"/>
        </w:rPr>
      </w:pPr>
      <w:proofErr w:type="spellStart"/>
      <w:r w:rsidRPr="008D6DF2">
        <w:rPr>
          <w:rFonts w:ascii="Times New Roman" w:hAnsi="Times New Roman" w:cs="Times New Roman"/>
        </w:rPr>
        <w:t>Zaki</w:t>
      </w:r>
      <w:proofErr w:type="spellEnd"/>
      <w:r w:rsidRPr="008D6DF2">
        <w:rPr>
          <w:rFonts w:ascii="Times New Roman" w:hAnsi="Times New Roman" w:cs="Times New Roman"/>
        </w:rPr>
        <w:t xml:space="preserve"> Shalom, “Kennedy, Ben-Gurion and the </w:t>
      </w:r>
      <w:proofErr w:type="spellStart"/>
      <w:r w:rsidRPr="008D6DF2">
        <w:rPr>
          <w:rFonts w:ascii="Times New Roman" w:hAnsi="Times New Roman" w:cs="Times New Roman"/>
        </w:rPr>
        <w:t>Dimona</w:t>
      </w:r>
      <w:proofErr w:type="spellEnd"/>
      <w:r w:rsidRPr="008D6DF2">
        <w:rPr>
          <w:rFonts w:ascii="Times New Roman" w:hAnsi="Times New Roman" w:cs="Times New Roman"/>
        </w:rPr>
        <w:t xml:space="preserve"> Project, 1962–1963,” </w:t>
      </w:r>
      <w:r w:rsidRPr="000D7974">
        <w:rPr>
          <w:rFonts w:ascii="Times New Roman" w:hAnsi="Times New Roman" w:cs="Times New Roman"/>
          <w:i/>
        </w:rPr>
        <w:t>Israel Studies</w:t>
      </w:r>
      <w:r w:rsidRPr="008D6DF2">
        <w:rPr>
          <w:rFonts w:ascii="Times New Roman" w:hAnsi="Times New Roman" w:cs="Times New Roman"/>
        </w:rPr>
        <w:t>, Vol. 1, No. 1 (</w:t>
      </w:r>
      <w:proofErr w:type="gramStart"/>
      <w:r w:rsidRPr="008D6DF2">
        <w:rPr>
          <w:rFonts w:ascii="Times New Roman" w:hAnsi="Times New Roman" w:cs="Times New Roman"/>
        </w:rPr>
        <w:t>Spring</w:t>
      </w:r>
      <w:proofErr w:type="gramEnd"/>
      <w:r w:rsidRPr="008D6DF2">
        <w:rPr>
          <w:rFonts w:ascii="Times New Roman" w:hAnsi="Times New Roman" w:cs="Times New Roman"/>
        </w:rPr>
        <w:t xml:space="preserve">, 1996), pp. 3-33. </w:t>
      </w:r>
    </w:p>
    <w:p w:rsidR="00FE6AB4" w:rsidRDefault="00FE6AB4" w:rsidP="008D6DF2">
      <w:pPr>
        <w:pStyle w:val="ListParagraph"/>
        <w:numPr>
          <w:ilvl w:val="0"/>
          <w:numId w:val="8"/>
        </w:numPr>
        <w:rPr>
          <w:rFonts w:ascii="Times New Roman" w:hAnsi="Times New Roman" w:cs="Times New Roman"/>
        </w:rPr>
      </w:pPr>
      <w:r w:rsidRPr="008D6DF2">
        <w:rPr>
          <w:rFonts w:ascii="Times New Roman" w:hAnsi="Times New Roman" w:cs="Times New Roman"/>
        </w:rPr>
        <w:t xml:space="preserve">Michael J. </w:t>
      </w:r>
      <w:proofErr w:type="spellStart"/>
      <w:r w:rsidRPr="008D6DF2">
        <w:rPr>
          <w:rFonts w:ascii="Times New Roman" w:hAnsi="Times New Roman" w:cs="Times New Roman"/>
        </w:rPr>
        <w:t>Engelhardt</w:t>
      </w:r>
      <w:proofErr w:type="spellEnd"/>
      <w:r w:rsidRPr="008D6DF2">
        <w:rPr>
          <w:rFonts w:ascii="Times New Roman" w:hAnsi="Times New Roman" w:cs="Times New Roman"/>
        </w:rPr>
        <w:t xml:space="preserve">, “A nonproliferation failure: America and Israel's nuclear program, 1960– 1968,” </w:t>
      </w:r>
      <w:r w:rsidRPr="000D7974">
        <w:rPr>
          <w:rFonts w:ascii="Times New Roman" w:hAnsi="Times New Roman" w:cs="Times New Roman"/>
          <w:i/>
        </w:rPr>
        <w:t>The</w:t>
      </w:r>
      <w:r w:rsidRPr="008D6DF2">
        <w:rPr>
          <w:rFonts w:ascii="Times New Roman" w:hAnsi="Times New Roman" w:cs="Times New Roman"/>
        </w:rPr>
        <w:t xml:space="preserve"> </w:t>
      </w:r>
      <w:r w:rsidRPr="000D7974">
        <w:rPr>
          <w:rFonts w:ascii="Times New Roman" w:hAnsi="Times New Roman" w:cs="Times New Roman"/>
          <w:i/>
        </w:rPr>
        <w:t>Nonproliferation Review</w:t>
      </w:r>
      <w:r w:rsidRPr="008D6DF2">
        <w:rPr>
          <w:rFonts w:ascii="Times New Roman" w:hAnsi="Times New Roman" w:cs="Times New Roman"/>
        </w:rPr>
        <w:t>, Vol. 11, N</w:t>
      </w:r>
      <w:r w:rsidR="00E34557">
        <w:rPr>
          <w:rFonts w:ascii="Times New Roman" w:hAnsi="Times New Roman" w:cs="Times New Roman"/>
        </w:rPr>
        <w:t xml:space="preserve">o. 3 (2004), pp. 56-69. </w:t>
      </w:r>
    </w:p>
    <w:p w:rsidR="00201B7C" w:rsidRDefault="00201B7C" w:rsidP="00201B7C">
      <w:pPr>
        <w:pStyle w:val="ListParagraph"/>
        <w:numPr>
          <w:ilvl w:val="0"/>
          <w:numId w:val="8"/>
        </w:numPr>
        <w:rPr>
          <w:rFonts w:ascii="Times New Roman" w:hAnsi="Times New Roman" w:cs="Times New Roman"/>
        </w:rPr>
      </w:pPr>
      <w:r>
        <w:rPr>
          <w:rFonts w:ascii="Times New Roman" w:hAnsi="Times New Roman" w:cs="Times New Roman"/>
        </w:rPr>
        <w:t>George Washington University National Security Archive “</w:t>
      </w:r>
      <w:r w:rsidR="00E37DBD">
        <w:rPr>
          <w:rFonts w:ascii="Times New Roman" w:hAnsi="Times New Roman" w:cs="Times New Roman"/>
        </w:rPr>
        <w:t xml:space="preserve">Israel Crosses the Threshold” </w:t>
      </w:r>
      <w:r>
        <w:rPr>
          <w:rFonts w:ascii="Times New Roman" w:hAnsi="Times New Roman" w:cs="Times New Roman"/>
        </w:rPr>
        <w:t xml:space="preserve"> Documents 1-31 </w:t>
      </w:r>
      <w:hyperlink r:id="rId9" w:history="1">
        <w:r w:rsidR="00A6700E" w:rsidRPr="009E6D17">
          <w:rPr>
            <w:rStyle w:val="Hyperlink"/>
            <w:rFonts w:ascii="Times New Roman" w:hAnsi="Times New Roman" w:cs="Times New Roman"/>
          </w:rPr>
          <w:t>http://nsarchive.gwu.edu/NSAEBB/NSAEBB189/index.htm</w:t>
        </w:r>
      </w:hyperlink>
    </w:p>
    <w:p w:rsidR="00A6700E" w:rsidRDefault="00A6700E" w:rsidP="00201B7C">
      <w:pPr>
        <w:pStyle w:val="ListParagraph"/>
        <w:numPr>
          <w:ilvl w:val="0"/>
          <w:numId w:val="8"/>
        </w:numPr>
        <w:rPr>
          <w:rFonts w:ascii="Times New Roman" w:hAnsi="Times New Roman" w:cs="Times New Roman"/>
        </w:rPr>
      </w:pPr>
      <w:proofErr w:type="spellStart"/>
      <w:r>
        <w:rPr>
          <w:rFonts w:ascii="Times New Roman" w:hAnsi="Times New Roman" w:cs="Times New Roman"/>
        </w:rPr>
        <w:t>Yoel</w:t>
      </w:r>
      <w:proofErr w:type="spellEnd"/>
      <w:r>
        <w:rPr>
          <w:rFonts w:ascii="Times New Roman" w:hAnsi="Times New Roman" w:cs="Times New Roman"/>
        </w:rPr>
        <w:t xml:space="preserve"> Cohen - Vanunu, the Sunday Times, and the </w:t>
      </w:r>
      <w:proofErr w:type="spellStart"/>
      <w:r>
        <w:rPr>
          <w:rFonts w:ascii="Times New Roman" w:hAnsi="Times New Roman" w:cs="Times New Roman"/>
        </w:rPr>
        <w:t>Dimona</w:t>
      </w:r>
      <w:proofErr w:type="spellEnd"/>
      <w:r>
        <w:rPr>
          <w:rFonts w:ascii="Times New Roman" w:hAnsi="Times New Roman" w:cs="Times New Roman"/>
        </w:rPr>
        <w:t xml:space="preserve"> Question. </w:t>
      </w:r>
      <w:r w:rsidRPr="000D7974">
        <w:rPr>
          <w:rFonts w:ascii="Times New Roman" w:hAnsi="Times New Roman" w:cs="Times New Roman"/>
          <w:i/>
        </w:rPr>
        <w:t>Israel Affairs</w:t>
      </w:r>
      <w:r>
        <w:rPr>
          <w:rFonts w:ascii="Times New Roman" w:hAnsi="Times New Roman" w:cs="Times New Roman"/>
        </w:rPr>
        <w:t>. Pp.416-433.</w:t>
      </w:r>
    </w:p>
    <w:p w:rsidR="003A0DC0" w:rsidRPr="00201B7C" w:rsidRDefault="00201B7C" w:rsidP="00201B7C">
      <w:pPr>
        <w:ind w:left="360"/>
        <w:rPr>
          <w:rFonts w:ascii="Times New Roman" w:hAnsi="Times New Roman" w:cs="Times New Roman"/>
          <w:b/>
          <w:i/>
        </w:rPr>
      </w:pPr>
      <w:r w:rsidRPr="00201B7C">
        <w:rPr>
          <w:rFonts w:ascii="Times New Roman" w:hAnsi="Times New Roman" w:cs="Times New Roman"/>
          <w:b/>
          <w:i/>
        </w:rPr>
        <w:t>Recommended</w:t>
      </w:r>
    </w:p>
    <w:p w:rsidR="00E37DBD" w:rsidRDefault="00201B7C" w:rsidP="00E37DBD">
      <w:pPr>
        <w:ind w:left="360"/>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Avner</w:t>
      </w:r>
      <w:proofErr w:type="spellEnd"/>
      <w:r>
        <w:rPr>
          <w:rFonts w:ascii="Times New Roman" w:hAnsi="Times New Roman" w:cs="Times New Roman"/>
        </w:rPr>
        <w:t xml:space="preserve"> Cohen – Israel’s Nuclear History </w:t>
      </w:r>
      <w:hyperlink r:id="rId10" w:history="1">
        <w:r w:rsidR="00E37DBD" w:rsidRPr="009E6D17">
          <w:rPr>
            <w:rStyle w:val="Hyperlink"/>
            <w:rFonts w:ascii="Times New Roman" w:hAnsi="Times New Roman" w:cs="Times New Roman"/>
          </w:rPr>
          <w:t>http://nsarchive.gwu.edu/nukevault/israel/</w:t>
        </w:r>
      </w:hyperlink>
    </w:p>
    <w:p w:rsidR="00E37DBD" w:rsidRDefault="00E37DBD" w:rsidP="00E37DBD">
      <w:pPr>
        <w:ind w:left="360"/>
        <w:rPr>
          <w:rFonts w:ascii="Times New Roman" w:hAnsi="Times New Roman" w:cs="Times New Roman"/>
        </w:rPr>
      </w:pPr>
      <w:r>
        <w:rPr>
          <w:rFonts w:ascii="Times New Roman" w:hAnsi="Times New Roman" w:cs="Times New Roman"/>
        </w:rPr>
        <w:t xml:space="preserve">2. </w:t>
      </w:r>
      <w:r w:rsidRPr="00E37DBD">
        <w:rPr>
          <w:rFonts w:ascii="Times New Roman" w:hAnsi="Times New Roman" w:cs="Times New Roman"/>
        </w:rPr>
        <w:t xml:space="preserve">Mordechai </w:t>
      </w:r>
      <w:proofErr w:type="spellStart"/>
      <w:r w:rsidRPr="00E37DBD">
        <w:rPr>
          <w:rFonts w:ascii="Times New Roman" w:hAnsi="Times New Roman" w:cs="Times New Roman"/>
        </w:rPr>
        <w:t>Gazit</w:t>
      </w:r>
      <w:proofErr w:type="spellEnd"/>
      <w:r w:rsidRPr="00E37DBD">
        <w:rPr>
          <w:rFonts w:ascii="Times New Roman" w:hAnsi="Times New Roman" w:cs="Times New Roman"/>
        </w:rPr>
        <w:t xml:space="preserve">, “The Genesis of the US-Israeli Military-Strategic Relationship and the </w:t>
      </w:r>
      <w:proofErr w:type="spellStart"/>
      <w:r w:rsidRPr="00E37DBD">
        <w:rPr>
          <w:rFonts w:ascii="Times New Roman" w:hAnsi="Times New Roman" w:cs="Times New Roman"/>
        </w:rPr>
        <w:t>Dimona</w:t>
      </w:r>
      <w:proofErr w:type="spellEnd"/>
      <w:r w:rsidRPr="00E37DBD">
        <w:rPr>
          <w:rFonts w:ascii="Times New Roman" w:hAnsi="Times New Roman" w:cs="Times New Roman"/>
        </w:rPr>
        <w:t xml:space="preserve"> Issue,” </w:t>
      </w:r>
      <w:r w:rsidRPr="000D7974">
        <w:rPr>
          <w:rFonts w:ascii="Times New Roman" w:hAnsi="Times New Roman" w:cs="Times New Roman"/>
          <w:i/>
        </w:rPr>
        <w:t>Journal of Contemporary History</w:t>
      </w:r>
      <w:r w:rsidRPr="00E37DBD">
        <w:rPr>
          <w:rFonts w:ascii="Times New Roman" w:hAnsi="Times New Roman" w:cs="Times New Roman"/>
        </w:rPr>
        <w:t xml:space="preserve">, Vol. 35, No. 3 (Jul., 2000), pp. 413-422. </w:t>
      </w:r>
    </w:p>
    <w:p w:rsidR="00857DC8" w:rsidRDefault="00857DC8" w:rsidP="00E37DBD">
      <w:pPr>
        <w:ind w:left="360"/>
        <w:rPr>
          <w:rFonts w:ascii="Times New Roman" w:hAnsi="Times New Roman" w:cs="Times New Roman"/>
        </w:rPr>
      </w:pPr>
    </w:p>
    <w:p w:rsidR="00857DC8" w:rsidRDefault="00857DC8" w:rsidP="00E37DBD">
      <w:pPr>
        <w:ind w:left="360"/>
        <w:rPr>
          <w:rFonts w:ascii="Times New Roman" w:hAnsi="Times New Roman" w:cs="Times New Roman"/>
        </w:rPr>
      </w:pPr>
    </w:p>
    <w:p w:rsidR="00E34557" w:rsidRDefault="00E34557" w:rsidP="00E37DBD">
      <w:pPr>
        <w:ind w:left="360"/>
        <w:rPr>
          <w:rFonts w:ascii="Times New Roman" w:hAnsi="Times New Roman" w:cs="Times New Roman"/>
        </w:rPr>
      </w:pPr>
    </w:p>
    <w:p w:rsidR="00283B3B" w:rsidRPr="00201B7C" w:rsidRDefault="00283B3B" w:rsidP="00E37DBD">
      <w:pPr>
        <w:ind w:left="360"/>
        <w:rPr>
          <w:rFonts w:ascii="Times New Roman" w:hAnsi="Times New Roman" w:cs="Times New Roman"/>
        </w:rPr>
      </w:pPr>
    </w:p>
    <w:p w:rsidR="00285F21" w:rsidRDefault="000811E6" w:rsidP="00FE6AB4">
      <w:pPr>
        <w:rPr>
          <w:rFonts w:ascii="Times New Roman" w:hAnsi="Times New Roman" w:cs="Times New Roman"/>
          <w:b/>
          <w:sz w:val="24"/>
          <w:szCs w:val="24"/>
        </w:rPr>
      </w:pPr>
      <w:r w:rsidRPr="00B302CE">
        <w:rPr>
          <w:rFonts w:ascii="Times New Roman" w:hAnsi="Times New Roman" w:cs="Times New Roman"/>
          <w:b/>
          <w:sz w:val="24"/>
          <w:szCs w:val="24"/>
        </w:rPr>
        <w:lastRenderedPageBreak/>
        <w:t xml:space="preserve">Session </w:t>
      </w:r>
      <w:r w:rsidR="00415B57">
        <w:rPr>
          <w:rFonts w:ascii="Times New Roman" w:hAnsi="Times New Roman" w:cs="Times New Roman"/>
          <w:b/>
          <w:sz w:val="24"/>
          <w:szCs w:val="24"/>
        </w:rPr>
        <w:t>6</w:t>
      </w:r>
      <w:r w:rsidRPr="00B302CE">
        <w:rPr>
          <w:rFonts w:ascii="Times New Roman" w:hAnsi="Times New Roman" w:cs="Times New Roman"/>
          <w:b/>
          <w:sz w:val="24"/>
          <w:szCs w:val="24"/>
        </w:rPr>
        <w:t>:</w:t>
      </w:r>
      <w:r w:rsidR="00415B57">
        <w:rPr>
          <w:rFonts w:ascii="Times New Roman" w:hAnsi="Times New Roman" w:cs="Times New Roman"/>
          <w:b/>
          <w:sz w:val="24"/>
          <w:szCs w:val="24"/>
        </w:rPr>
        <w:t xml:space="preserve"> 9/19</w:t>
      </w:r>
      <w:r w:rsidRPr="00B302CE">
        <w:rPr>
          <w:rFonts w:ascii="Times New Roman" w:hAnsi="Times New Roman" w:cs="Times New Roman"/>
          <w:b/>
          <w:sz w:val="24"/>
          <w:szCs w:val="24"/>
        </w:rPr>
        <w:t xml:space="preserve"> </w:t>
      </w:r>
      <w:proofErr w:type="gramStart"/>
      <w:r w:rsidR="00285F21" w:rsidRPr="00B302CE">
        <w:rPr>
          <w:rFonts w:ascii="Times New Roman" w:hAnsi="Times New Roman" w:cs="Times New Roman"/>
          <w:b/>
          <w:sz w:val="24"/>
          <w:szCs w:val="24"/>
        </w:rPr>
        <w:t>The</w:t>
      </w:r>
      <w:proofErr w:type="gramEnd"/>
      <w:r w:rsidR="00285F21" w:rsidRPr="00B302CE">
        <w:rPr>
          <w:rFonts w:ascii="Times New Roman" w:hAnsi="Times New Roman" w:cs="Times New Roman"/>
          <w:b/>
          <w:sz w:val="24"/>
          <w:szCs w:val="24"/>
        </w:rPr>
        <w:t xml:space="preserve"> Kennedy</w:t>
      </w:r>
      <w:r w:rsidR="003A1E07" w:rsidRPr="00B302CE">
        <w:rPr>
          <w:rFonts w:ascii="Times New Roman" w:hAnsi="Times New Roman" w:cs="Times New Roman"/>
          <w:b/>
          <w:sz w:val="24"/>
          <w:szCs w:val="24"/>
        </w:rPr>
        <w:t xml:space="preserve"> &amp; Johnson</w:t>
      </w:r>
      <w:r w:rsidR="00285F21" w:rsidRPr="00B302CE">
        <w:rPr>
          <w:rFonts w:ascii="Times New Roman" w:hAnsi="Times New Roman" w:cs="Times New Roman"/>
          <w:b/>
          <w:sz w:val="24"/>
          <w:szCs w:val="24"/>
        </w:rPr>
        <w:t xml:space="preserve"> Years </w:t>
      </w:r>
    </w:p>
    <w:p w:rsidR="00EB2851" w:rsidRDefault="003479E5" w:rsidP="00FE6AB4">
      <w:pPr>
        <w:rPr>
          <w:rFonts w:ascii="Times New Roman" w:hAnsi="Times New Roman" w:cs="Times New Roman"/>
          <w:b/>
          <w:i/>
          <w:sz w:val="24"/>
          <w:szCs w:val="24"/>
        </w:rPr>
      </w:pPr>
      <w:r w:rsidRPr="003479E5">
        <w:rPr>
          <w:rFonts w:ascii="Times New Roman" w:hAnsi="Times New Roman" w:cs="Times New Roman"/>
          <w:b/>
          <w:i/>
          <w:sz w:val="24"/>
          <w:szCs w:val="24"/>
        </w:rPr>
        <w:t xml:space="preserve">Required </w:t>
      </w:r>
    </w:p>
    <w:p w:rsidR="00FE6AB4" w:rsidRDefault="00FE6AB4" w:rsidP="00EB2851">
      <w:pPr>
        <w:pStyle w:val="ListParagraph"/>
        <w:numPr>
          <w:ilvl w:val="0"/>
          <w:numId w:val="23"/>
        </w:numPr>
        <w:rPr>
          <w:rFonts w:ascii="Times New Roman" w:hAnsi="Times New Roman" w:cs="Times New Roman"/>
        </w:rPr>
      </w:pPr>
      <w:r w:rsidRPr="00200D47">
        <w:rPr>
          <w:rFonts w:ascii="Times New Roman" w:hAnsi="Times New Roman" w:cs="Times New Roman"/>
        </w:rPr>
        <w:t>Abraham Ben-</w:t>
      </w:r>
      <w:proofErr w:type="spellStart"/>
      <w:r w:rsidRPr="00200D47">
        <w:rPr>
          <w:rFonts w:ascii="Times New Roman" w:hAnsi="Times New Roman" w:cs="Times New Roman"/>
        </w:rPr>
        <w:t>Zvi</w:t>
      </w:r>
      <w:proofErr w:type="spellEnd"/>
      <w:r w:rsidRPr="00200D47">
        <w:rPr>
          <w:rFonts w:ascii="Times New Roman" w:hAnsi="Times New Roman" w:cs="Times New Roman"/>
        </w:rPr>
        <w:t xml:space="preserve">, “Inﬂuence and arms: John F. Kennedy, Lyndon B. Johnson and the politics of arms sales to Israel, 1962–1966,” Israel Affairs, Vol. 10, No. 1-2, 2004, pp. 29-59. </w:t>
      </w:r>
    </w:p>
    <w:p w:rsidR="00EB2851" w:rsidRPr="00200D47" w:rsidRDefault="00EB2851" w:rsidP="00EB2851">
      <w:pPr>
        <w:pStyle w:val="ListParagraph"/>
        <w:numPr>
          <w:ilvl w:val="0"/>
          <w:numId w:val="23"/>
        </w:numPr>
        <w:rPr>
          <w:rFonts w:ascii="Times New Roman" w:hAnsi="Times New Roman" w:cs="Times New Roman"/>
        </w:rPr>
      </w:pPr>
      <w:r>
        <w:rPr>
          <w:rFonts w:ascii="Times New Roman" w:hAnsi="Times New Roman" w:cs="Times New Roman"/>
        </w:rPr>
        <w:t xml:space="preserve">Dennis Ross - The Kennedy Administration: Breaking </w:t>
      </w:r>
      <w:r w:rsidR="00CF509A">
        <w:rPr>
          <w:rFonts w:ascii="Times New Roman" w:hAnsi="Times New Roman" w:cs="Times New Roman"/>
        </w:rPr>
        <w:t>Taboos</w:t>
      </w:r>
      <w:r>
        <w:rPr>
          <w:rFonts w:ascii="Times New Roman" w:hAnsi="Times New Roman" w:cs="Times New Roman"/>
        </w:rPr>
        <w:t xml:space="preserve"> and </w:t>
      </w:r>
      <w:r w:rsidR="000D7974">
        <w:rPr>
          <w:rFonts w:ascii="Times New Roman" w:hAnsi="Times New Roman" w:cs="Times New Roman"/>
        </w:rPr>
        <w:t>Pursuing a Balance.</w:t>
      </w:r>
      <w:r>
        <w:rPr>
          <w:rFonts w:ascii="Times New Roman" w:hAnsi="Times New Roman" w:cs="Times New Roman"/>
        </w:rPr>
        <w:t xml:space="preserve"> </w:t>
      </w:r>
      <w:r w:rsidR="000D7974">
        <w:rPr>
          <w:rFonts w:ascii="Times New Roman" w:hAnsi="Times New Roman" w:cs="Times New Roman"/>
        </w:rPr>
        <w:t>Pp.51-75.</w:t>
      </w:r>
    </w:p>
    <w:p w:rsidR="00FE6AB4" w:rsidRPr="00200D47" w:rsidRDefault="00FE6AB4" w:rsidP="00EB2851">
      <w:pPr>
        <w:pStyle w:val="ListParagraph"/>
        <w:numPr>
          <w:ilvl w:val="0"/>
          <w:numId w:val="23"/>
        </w:numPr>
        <w:rPr>
          <w:rFonts w:ascii="Times New Roman" w:hAnsi="Times New Roman" w:cs="Times New Roman"/>
        </w:rPr>
      </w:pPr>
      <w:proofErr w:type="spellStart"/>
      <w:r w:rsidRPr="00200D47">
        <w:rPr>
          <w:rFonts w:ascii="Times New Roman" w:hAnsi="Times New Roman" w:cs="Times New Roman"/>
        </w:rPr>
        <w:t>Zaki</w:t>
      </w:r>
      <w:proofErr w:type="spellEnd"/>
      <w:r w:rsidRPr="00200D47">
        <w:rPr>
          <w:rFonts w:ascii="Times New Roman" w:hAnsi="Times New Roman" w:cs="Times New Roman"/>
        </w:rPr>
        <w:t xml:space="preserve"> Shalom, “Lyndon Johnson's Meeting with Abba </w:t>
      </w:r>
      <w:proofErr w:type="spellStart"/>
      <w:r w:rsidRPr="00200D47">
        <w:rPr>
          <w:rFonts w:ascii="Times New Roman" w:hAnsi="Times New Roman" w:cs="Times New Roman"/>
        </w:rPr>
        <w:t>Eban</w:t>
      </w:r>
      <w:proofErr w:type="spellEnd"/>
      <w:r w:rsidRPr="00200D47">
        <w:rPr>
          <w:rFonts w:ascii="Times New Roman" w:hAnsi="Times New Roman" w:cs="Times New Roman"/>
        </w:rPr>
        <w:t>, 26 May 1967: [Introduction and Protocol],” Israel Studies, Vol. 4, No. 2 (</w:t>
      </w:r>
      <w:proofErr w:type="gramStart"/>
      <w:r w:rsidRPr="00200D47">
        <w:rPr>
          <w:rFonts w:ascii="Times New Roman" w:hAnsi="Times New Roman" w:cs="Times New Roman"/>
        </w:rPr>
        <w:t>Fall</w:t>
      </w:r>
      <w:proofErr w:type="gramEnd"/>
      <w:r w:rsidRPr="00200D47">
        <w:rPr>
          <w:rFonts w:ascii="Times New Roman" w:hAnsi="Times New Roman" w:cs="Times New Roman"/>
        </w:rPr>
        <w:t xml:space="preserve">, 1999), pp. 221-236. </w:t>
      </w:r>
    </w:p>
    <w:p w:rsidR="00EB2851" w:rsidRPr="00200D47" w:rsidRDefault="00EB2851" w:rsidP="00EB2851">
      <w:pPr>
        <w:pStyle w:val="ListParagraph"/>
        <w:numPr>
          <w:ilvl w:val="0"/>
          <w:numId w:val="23"/>
        </w:numPr>
        <w:rPr>
          <w:rFonts w:ascii="Times New Roman" w:hAnsi="Times New Roman" w:cs="Times New Roman"/>
        </w:rPr>
      </w:pPr>
      <w:r>
        <w:rPr>
          <w:rFonts w:ascii="Times New Roman" w:hAnsi="Times New Roman" w:cs="Times New Roman"/>
        </w:rPr>
        <w:t>Dennis Ross – Chapter 4 - Lyndon Baines Johnson: Emotional Ties but Constrained By Vietnam</w:t>
      </w:r>
      <w:r w:rsidR="000D7974">
        <w:rPr>
          <w:rFonts w:ascii="Times New Roman" w:hAnsi="Times New Roman" w:cs="Times New Roman"/>
        </w:rPr>
        <w:t>. Pp.76-102</w:t>
      </w:r>
    </w:p>
    <w:p w:rsidR="003479E5" w:rsidRPr="003479E5" w:rsidRDefault="003479E5" w:rsidP="00FE6AB4">
      <w:pPr>
        <w:rPr>
          <w:rFonts w:ascii="Times New Roman" w:hAnsi="Times New Roman" w:cs="Times New Roman"/>
          <w:b/>
          <w:i/>
        </w:rPr>
      </w:pPr>
      <w:r w:rsidRPr="003479E5">
        <w:rPr>
          <w:rFonts w:ascii="Times New Roman" w:hAnsi="Times New Roman" w:cs="Times New Roman"/>
          <w:b/>
          <w:i/>
        </w:rPr>
        <w:t>Recommended</w:t>
      </w:r>
    </w:p>
    <w:p w:rsidR="00E34557" w:rsidRDefault="00EB2851" w:rsidP="009F5C40">
      <w:pPr>
        <w:pStyle w:val="ListParagraph"/>
        <w:numPr>
          <w:ilvl w:val="0"/>
          <w:numId w:val="9"/>
        </w:numPr>
        <w:rPr>
          <w:rFonts w:ascii="Times New Roman" w:hAnsi="Times New Roman" w:cs="Times New Roman"/>
        </w:rPr>
      </w:pPr>
      <w:r w:rsidRPr="00E34557">
        <w:rPr>
          <w:rFonts w:ascii="Times New Roman" w:hAnsi="Times New Roman" w:cs="Times New Roman"/>
        </w:rPr>
        <w:t xml:space="preserve">Moshe Gat, “Let someone else do the job: American policy on the eve of the Six Day War,” Diplomacy &amp; Statecraft, Vol. 14, No 1 (2003), pp. 131-158. </w:t>
      </w:r>
    </w:p>
    <w:p w:rsidR="00EB2851" w:rsidRPr="00E34557" w:rsidRDefault="00EB2851" w:rsidP="009F5C40">
      <w:pPr>
        <w:pStyle w:val="ListParagraph"/>
        <w:numPr>
          <w:ilvl w:val="0"/>
          <w:numId w:val="9"/>
        </w:numPr>
        <w:rPr>
          <w:rFonts w:ascii="Times New Roman" w:hAnsi="Times New Roman" w:cs="Times New Roman"/>
        </w:rPr>
      </w:pPr>
      <w:r w:rsidRPr="00E34557">
        <w:rPr>
          <w:rFonts w:ascii="Times New Roman" w:hAnsi="Times New Roman" w:cs="Times New Roman"/>
        </w:rPr>
        <w:t xml:space="preserve">David Tal, “Symbol Not Substance? Israel's Campaign to Acquire Hawk Missiles, 1960-1962,” The International History Review, Vol. 22, No. 2 (Jun., 2000), pp. 304-317. </w:t>
      </w:r>
    </w:p>
    <w:p w:rsidR="008E06F4" w:rsidRDefault="008E06F4" w:rsidP="008E06F4">
      <w:pPr>
        <w:pStyle w:val="ListParagraph"/>
        <w:numPr>
          <w:ilvl w:val="0"/>
          <w:numId w:val="9"/>
        </w:numPr>
        <w:rPr>
          <w:rFonts w:ascii="Times New Roman" w:hAnsi="Times New Roman" w:cs="Times New Roman"/>
        </w:rPr>
      </w:pPr>
      <w:r w:rsidRPr="008E06F4">
        <w:rPr>
          <w:rFonts w:ascii="Times New Roman" w:hAnsi="Times New Roman" w:cs="Times New Roman"/>
        </w:rPr>
        <w:t xml:space="preserve">Zach Levey, “The United States’ Skyhawk Sale to Israel, 1966: Strategic Exigencies of an Arms Deal,” Diplomatic History, Vol. 28, No. 2 (2004), pp. 255-276. </w:t>
      </w:r>
    </w:p>
    <w:p w:rsidR="008E06F4" w:rsidRDefault="008E06F4" w:rsidP="008E06F4">
      <w:pPr>
        <w:pStyle w:val="ListParagraph"/>
        <w:numPr>
          <w:ilvl w:val="0"/>
          <w:numId w:val="9"/>
        </w:numPr>
        <w:rPr>
          <w:rFonts w:ascii="Times New Roman" w:hAnsi="Times New Roman" w:cs="Times New Roman"/>
        </w:rPr>
      </w:pPr>
      <w:r w:rsidRPr="008E06F4">
        <w:rPr>
          <w:rFonts w:ascii="Times New Roman" w:hAnsi="Times New Roman" w:cs="Times New Roman"/>
        </w:rPr>
        <w:t xml:space="preserve">William B. </w:t>
      </w:r>
      <w:proofErr w:type="spellStart"/>
      <w:r w:rsidRPr="008E06F4">
        <w:rPr>
          <w:rFonts w:ascii="Times New Roman" w:hAnsi="Times New Roman" w:cs="Times New Roman"/>
        </w:rPr>
        <w:t>Quandt</w:t>
      </w:r>
      <w:proofErr w:type="spellEnd"/>
      <w:r w:rsidRPr="008E06F4">
        <w:rPr>
          <w:rFonts w:ascii="Times New Roman" w:hAnsi="Times New Roman" w:cs="Times New Roman"/>
        </w:rPr>
        <w:t>, “Lyndon Johnson and the June 1967 War: What Color Was the Light?” Middle East Journal, Vol. 46, No. 2 (</w:t>
      </w:r>
      <w:proofErr w:type="gramStart"/>
      <w:r w:rsidRPr="008E06F4">
        <w:rPr>
          <w:rFonts w:ascii="Times New Roman" w:hAnsi="Times New Roman" w:cs="Times New Roman"/>
        </w:rPr>
        <w:t>Spring</w:t>
      </w:r>
      <w:proofErr w:type="gramEnd"/>
      <w:r w:rsidRPr="008E06F4">
        <w:rPr>
          <w:rFonts w:ascii="Times New Roman" w:hAnsi="Times New Roman" w:cs="Times New Roman"/>
        </w:rPr>
        <w:t xml:space="preserve">, 1992), pp. 198-228. </w:t>
      </w:r>
    </w:p>
    <w:p w:rsidR="008E06F4" w:rsidRDefault="008E06F4" w:rsidP="00857DC8">
      <w:pPr>
        <w:pStyle w:val="ListParagraph"/>
        <w:numPr>
          <w:ilvl w:val="0"/>
          <w:numId w:val="9"/>
        </w:numPr>
        <w:rPr>
          <w:rFonts w:ascii="Times New Roman" w:hAnsi="Times New Roman" w:cs="Times New Roman"/>
        </w:rPr>
      </w:pPr>
      <w:r w:rsidRPr="008E06F4">
        <w:rPr>
          <w:rFonts w:ascii="Times New Roman" w:hAnsi="Times New Roman" w:cs="Times New Roman"/>
        </w:rPr>
        <w:t xml:space="preserve">Film: “USS Liberty: Dead In </w:t>
      </w:r>
      <w:proofErr w:type="gramStart"/>
      <w:r w:rsidRPr="008E06F4">
        <w:rPr>
          <w:rFonts w:ascii="Times New Roman" w:hAnsi="Times New Roman" w:cs="Times New Roman"/>
        </w:rPr>
        <w:t>The</w:t>
      </w:r>
      <w:proofErr w:type="gramEnd"/>
      <w:r w:rsidRPr="008E06F4">
        <w:rPr>
          <w:rFonts w:ascii="Times New Roman" w:hAnsi="Times New Roman" w:cs="Times New Roman"/>
        </w:rPr>
        <w:t xml:space="preserve"> Water,” BBC Documentary, 2002. http://www.youtube.com/watch? v=kjOH1XMAwZA </w:t>
      </w:r>
    </w:p>
    <w:p w:rsidR="00857DC8" w:rsidRPr="00857DC8" w:rsidRDefault="00857DC8" w:rsidP="00857DC8">
      <w:pPr>
        <w:pStyle w:val="ListParagraph"/>
        <w:rPr>
          <w:rFonts w:ascii="Times New Roman" w:hAnsi="Times New Roman" w:cs="Times New Roman"/>
        </w:rPr>
      </w:pPr>
    </w:p>
    <w:p w:rsidR="008D6DF2"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415B57">
        <w:rPr>
          <w:rFonts w:ascii="Times New Roman" w:hAnsi="Times New Roman" w:cs="Times New Roman"/>
          <w:b/>
          <w:sz w:val="24"/>
          <w:szCs w:val="24"/>
        </w:rPr>
        <w:t>7</w:t>
      </w:r>
      <w:r w:rsidR="000811E6" w:rsidRPr="00B302CE">
        <w:rPr>
          <w:rFonts w:ascii="Times New Roman" w:hAnsi="Times New Roman" w:cs="Times New Roman"/>
          <w:b/>
          <w:sz w:val="24"/>
          <w:szCs w:val="24"/>
        </w:rPr>
        <w:t>:</w:t>
      </w:r>
      <w:r w:rsidR="00415B57">
        <w:rPr>
          <w:rFonts w:ascii="Times New Roman" w:hAnsi="Times New Roman" w:cs="Times New Roman"/>
          <w:b/>
          <w:sz w:val="24"/>
          <w:szCs w:val="24"/>
        </w:rPr>
        <w:t xml:space="preserve"> 9/26</w:t>
      </w:r>
      <w:r w:rsidR="000811E6" w:rsidRPr="00B302CE">
        <w:rPr>
          <w:rFonts w:ascii="Times New Roman" w:hAnsi="Times New Roman" w:cs="Times New Roman"/>
          <w:b/>
          <w:sz w:val="24"/>
          <w:szCs w:val="24"/>
        </w:rPr>
        <w:t xml:space="preserve"> </w:t>
      </w:r>
      <w:proofErr w:type="gramStart"/>
      <w:r w:rsidR="00285F21" w:rsidRPr="00B302CE">
        <w:rPr>
          <w:rFonts w:ascii="Times New Roman" w:hAnsi="Times New Roman" w:cs="Times New Roman"/>
          <w:b/>
          <w:sz w:val="24"/>
          <w:szCs w:val="24"/>
        </w:rPr>
        <w:t>The</w:t>
      </w:r>
      <w:proofErr w:type="gramEnd"/>
      <w:r w:rsidR="00285F21" w:rsidRPr="00B302CE">
        <w:rPr>
          <w:rFonts w:ascii="Times New Roman" w:hAnsi="Times New Roman" w:cs="Times New Roman"/>
          <w:b/>
          <w:sz w:val="24"/>
          <w:szCs w:val="24"/>
        </w:rPr>
        <w:t xml:space="preserve"> Nixon</w:t>
      </w:r>
      <w:r w:rsidR="00A06E2F">
        <w:rPr>
          <w:rFonts w:ascii="Times New Roman" w:hAnsi="Times New Roman" w:cs="Times New Roman"/>
          <w:b/>
          <w:sz w:val="24"/>
          <w:szCs w:val="24"/>
        </w:rPr>
        <w:t xml:space="preserve"> &amp; Ford</w:t>
      </w:r>
      <w:r w:rsidR="00285F21" w:rsidRPr="00B302CE">
        <w:rPr>
          <w:rFonts w:ascii="Times New Roman" w:hAnsi="Times New Roman" w:cs="Times New Roman"/>
          <w:b/>
          <w:sz w:val="24"/>
          <w:szCs w:val="24"/>
        </w:rPr>
        <w:t xml:space="preserve"> Years </w:t>
      </w:r>
    </w:p>
    <w:p w:rsidR="00385192" w:rsidRPr="00385192" w:rsidRDefault="00385192" w:rsidP="00FE6AB4">
      <w:pPr>
        <w:rPr>
          <w:rFonts w:ascii="Times New Roman" w:hAnsi="Times New Roman" w:cs="Times New Roman"/>
          <w:b/>
          <w:i/>
          <w:sz w:val="24"/>
          <w:szCs w:val="24"/>
        </w:rPr>
      </w:pPr>
      <w:r w:rsidRPr="00385192">
        <w:rPr>
          <w:rFonts w:ascii="Times New Roman" w:hAnsi="Times New Roman" w:cs="Times New Roman"/>
          <w:b/>
          <w:i/>
          <w:sz w:val="24"/>
          <w:szCs w:val="24"/>
        </w:rPr>
        <w:t>Required</w:t>
      </w:r>
    </w:p>
    <w:p w:rsidR="00FE6AB4" w:rsidRPr="008D6DF2" w:rsidRDefault="00FE6AB4" w:rsidP="008D6DF2">
      <w:pPr>
        <w:pStyle w:val="ListParagraph"/>
        <w:numPr>
          <w:ilvl w:val="0"/>
          <w:numId w:val="10"/>
        </w:numPr>
        <w:rPr>
          <w:rFonts w:ascii="Times New Roman" w:hAnsi="Times New Roman" w:cs="Times New Roman"/>
        </w:rPr>
      </w:pPr>
      <w:r w:rsidRPr="008D6DF2">
        <w:rPr>
          <w:rFonts w:ascii="Times New Roman" w:hAnsi="Times New Roman" w:cs="Times New Roman"/>
        </w:rPr>
        <w:t xml:space="preserve">Noam </w:t>
      </w:r>
      <w:proofErr w:type="spellStart"/>
      <w:r w:rsidRPr="008D6DF2">
        <w:rPr>
          <w:rFonts w:ascii="Times New Roman" w:hAnsi="Times New Roman" w:cs="Times New Roman"/>
        </w:rPr>
        <w:t>Kochavi</w:t>
      </w:r>
      <w:proofErr w:type="spellEnd"/>
      <w:r w:rsidRPr="008D6DF2">
        <w:rPr>
          <w:rFonts w:ascii="Times New Roman" w:hAnsi="Times New Roman" w:cs="Times New Roman"/>
        </w:rPr>
        <w:t>, “Joining the conservative brotherhood: Israel, President Nixon, and the political consolidation of the ‘special relationship</w:t>
      </w:r>
      <w:proofErr w:type="gramStart"/>
      <w:r w:rsidRPr="008D6DF2">
        <w:rPr>
          <w:rFonts w:ascii="Times New Roman" w:hAnsi="Times New Roman" w:cs="Times New Roman"/>
        </w:rPr>
        <w:t>,‘</w:t>
      </w:r>
      <w:proofErr w:type="gramEnd"/>
      <w:r w:rsidRPr="008D6DF2">
        <w:rPr>
          <w:rFonts w:ascii="Times New Roman" w:hAnsi="Times New Roman" w:cs="Times New Roman"/>
        </w:rPr>
        <w:t xml:space="preserve"> 1969–73,” </w:t>
      </w:r>
      <w:r w:rsidRPr="00857DC8">
        <w:rPr>
          <w:rFonts w:ascii="Times New Roman" w:hAnsi="Times New Roman" w:cs="Times New Roman"/>
          <w:i/>
        </w:rPr>
        <w:t>Cold War History,</w:t>
      </w:r>
      <w:r w:rsidRPr="008D6DF2">
        <w:rPr>
          <w:rFonts w:ascii="Times New Roman" w:hAnsi="Times New Roman" w:cs="Times New Roman"/>
        </w:rPr>
        <w:t xml:space="preserve"> Vol. 8, No. 4 (Nov. 2008), pp. 449- 480. </w:t>
      </w:r>
    </w:p>
    <w:p w:rsidR="003A1E07" w:rsidRDefault="00FE6AB4" w:rsidP="008D6DF2">
      <w:pPr>
        <w:pStyle w:val="ListParagraph"/>
        <w:numPr>
          <w:ilvl w:val="0"/>
          <w:numId w:val="10"/>
        </w:numPr>
        <w:rPr>
          <w:rFonts w:ascii="Times New Roman" w:hAnsi="Times New Roman" w:cs="Times New Roman"/>
        </w:rPr>
      </w:pPr>
      <w:r w:rsidRPr="008D6DF2">
        <w:rPr>
          <w:rFonts w:ascii="Times New Roman" w:hAnsi="Times New Roman" w:cs="Times New Roman"/>
        </w:rPr>
        <w:t xml:space="preserve">Boaz </w:t>
      </w:r>
      <w:proofErr w:type="spellStart"/>
      <w:r w:rsidRPr="008D6DF2">
        <w:rPr>
          <w:rFonts w:ascii="Times New Roman" w:hAnsi="Times New Roman" w:cs="Times New Roman"/>
        </w:rPr>
        <w:t>Vanetik</w:t>
      </w:r>
      <w:proofErr w:type="spellEnd"/>
      <w:r w:rsidRPr="008D6DF2">
        <w:rPr>
          <w:rFonts w:ascii="Times New Roman" w:hAnsi="Times New Roman" w:cs="Times New Roman"/>
        </w:rPr>
        <w:t xml:space="preserve"> and </w:t>
      </w:r>
      <w:proofErr w:type="spellStart"/>
      <w:r w:rsidRPr="008D6DF2">
        <w:rPr>
          <w:rFonts w:ascii="Times New Roman" w:hAnsi="Times New Roman" w:cs="Times New Roman"/>
        </w:rPr>
        <w:t>Zaki</w:t>
      </w:r>
      <w:proofErr w:type="spellEnd"/>
      <w:r w:rsidRPr="008D6DF2">
        <w:rPr>
          <w:rFonts w:ascii="Times New Roman" w:hAnsi="Times New Roman" w:cs="Times New Roman"/>
        </w:rPr>
        <w:t xml:space="preserve"> Shalom, “The White House Middle East Policy in 1973 as a Catalyst for the Outbreak of the Yom Kippur War,” </w:t>
      </w:r>
      <w:r w:rsidRPr="00857DC8">
        <w:rPr>
          <w:rFonts w:ascii="Times New Roman" w:hAnsi="Times New Roman" w:cs="Times New Roman"/>
          <w:i/>
        </w:rPr>
        <w:t>Israel Studies</w:t>
      </w:r>
      <w:r w:rsidRPr="008D6DF2">
        <w:rPr>
          <w:rFonts w:ascii="Times New Roman" w:hAnsi="Times New Roman" w:cs="Times New Roman"/>
        </w:rPr>
        <w:t xml:space="preserve">, Vol. 16, No. 1 (Spring 2011), pp. 53-78. </w:t>
      </w:r>
    </w:p>
    <w:p w:rsidR="008D6DF2" w:rsidRDefault="008D6DF2" w:rsidP="008D6DF2">
      <w:pPr>
        <w:pStyle w:val="ListParagraph"/>
        <w:numPr>
          <w:ilvl w:val="0"/>
          <w:numId w:val="10"/>
        </w:numPr>
        <w:rPr>
          <w:rFonts w:ascii="Times New Roman" w:hAnsi="Times New Roman" w:cs="Times New Roman"/>
        </w:rPr>
      </w:pPr>
      <w:r>
        <w:rPr>
          <w:rFonts w:ascii="Times New Roman" w:hAnsi="Times New Roman" w:cs="Times New Roman"/>
        </w:rPr>
        <w:t xml:space="preserve">Dennis Ross </w:t>
      </w:r>
      <w:r w:rsidR="00EB2851">
        <w:rPr>
          <w:rFonts w:ascii="Times New Roman" w:hAnsi="Times New Roman" w:cs="Times New Roman"/>
        </w:rPr>
        <w:t>– Chapter 5 Nixon and Ford: Dysfunction, War, and Interim Agreements pp. 103-145</w:t>
      </w:r>
    </w:p>
    <w:p w:rsidR="00857DC8" w:rsidRPr="00857DC8" w:rsidRDefault="00857DC8" w:rsidP="00857DC8">
      <w:pPr>
        <w:pStyle w:val="ListParagraph"/>
        <w:numPr>
          <w:ilvl w:val="0"/>
          <w:numId w:val="10"/>
        </w:numPr>
        <w:rPr>
          <w:rFonts w:ascii="Times New Roman" w:hAnsi="Times New Roman" w:cs="Times New Roman"/>
        </w:rPr>
      </w:pPr>
      <w:r>
        <w:rPr>
          <w:rFonts w:ascii="Times New Roman" w:hAnsi="Times New Roman" w:cs="Times New Roman"/>
        </w:rPr>
        <w:t xml:space="preserve">Yehuda </w:t>
      </w:r>
      <w:proofErr w:type="spellStart"/>
      <w:r>
        <w:rPr>
          <w:rFonts w:ascii="Times New Roman" w:hAnsi="Times New Roman" w:cs="Times New Roman"/>
        </w:rPr>
        <w:t>Blanga</w:t>
      </w:r>
      <w:proofErr w:type="spellEnd"/>
      <w:r>
        <w:rPr>
          <w:rFonts w:ascii="Times New Roman" w:hAnsi="Times New Roman" w:cs="Times New Roman"/>
        </w:rPr>
        <w:t xml:space="preserve"> - </w:t>
      </w:r>
      <w:r w:rsidRPr="00857DC8">
        <w:rPr>
          <w:rFonts w:ascii="Times New Roman" w:hAnsi="Times New Roman" w:cs="Times New Roman"/>
        </w:rPr>
        <w:t xml:space="preserve">‘The Russians are </w:t>
      </w:r>
      <w:r w:rsidRPr="00857DC8">
        <w:rPr>
          <w:rFonts w:ascii="Times New Roman" w:hAnsi="Times New Roman" w:cs="Times New Roman"/>
        </w:rPr>
        <w:t>coming</w:t>
      </w:r>
      <w:r w:rsidRPr="00857DC8">
        <w:rPr>
          <w:rFonts w:ascii="Times New Roman" w:hAnsi="Times New Roman" w:cs="Times New Roman"/>
        </w:rPr>
        <w:t>, the Russians</w:t>
      </w:r>
      <w:r>
        <w:rPr>
          <w:rFonts w:ascii="Times New Roman" w:hAnsi="Times New Roman" w:cs="Times New Roman"/>
        </w:rPr>
        <w:t xml:space="preserve"> </w:t>
      </w:r>
      <w:r w:rsidRPr="00857DC8">
        <w:rPr>
          <w:rFonts w:ascii="Times New Roman" w:hAnsi="Times New Roman" w:cs="Times New Roman"/>
        </w:rPr>
        <w:t xml:space="preserve">are </w:t>
      </w:r>
      <w:r w:rsidRPr="00857DC8">
        <w:rPr>
          <w:rFonts w:ascii="Times New Roman" w:hAnsi="Times New Roman" w:cs="Times New Roman"/>
        </w:rPr>
        <w:t>coming</w:t>
      </w:r>
      <w:r w:rsidRPr="00857DC8">
        <w:rPr>
          <w:rFonts w:ascii="Times New Roman" w:hAnsi="Times New Roman" w:cs="Times New Roman"/>
        </w:rPr>
        <w:t>’: American Management of</w:t>
      </w:r>
      <w:r>
        <w:rPr>
          <w:rFonts w:ascii="Times New Roman" w:hAnsi="Times New Roman" w:cs="Times New Roman"/>
        </w:rPr>
        <w:t xml:space="preserve"> </w:t>
      </w:r>
      <w:r w:rsidRPr="00857DC8">
        <w:rPr>
          <w:rFonts w:ascii="Times New Roman" w:hAnsi="Times New Roman" w:cs="Times New Roman"/>
        </w:rPr>
        <w:t>the Crisis Associated with Ending the</w:t>
      </w:r>
      <w:r>
        <w:rPr>
          <w:rFonts w:ascii="Times New Roman" w:hAnsi="Times New Roman" w:cs="Times New Roman"/>
        </w:rPr>
        <w:t xml:space="preserve"> </w:t>
      </w:r>
      <w:r w:rsidRPr="00857DC8">
        <w:rPr>
          <w:rFonts w:ascii="Times New Roman" w:hAnsi="Times New Roman" w:cs="Times New Roman"/>
        </w:rPr>
        <w:t>October 1973 War</w:t>
      </w:r>
      <w:r>
        <w:rPr>
          <w:rFonts w:ascii="Times New Roman" w:hAnsi="Times New Roman" w:cs="Times New Roman"/>
        </w:rPr>
        <w:t xml:space="preserve">. </w:t>
      </w:r>
      <w:r w:rsidRPr="00857DC8">
        <w:rPr>
          <w:rFonts w:ascii="Times New Roman" w:hAnsi="Times New Roman" w:cs="Times New Roman"/>
          <w:i/>
        </w:rPr>
        <w:t>Middle Eastern Studies</w:t>
      </w:r>
      <w:r>
        <w:rPr>
          <w:rFonts w:ascii="Times New Roman" w:hAnsi="Times New Roman" w:cs="Times New Roman"/>
        </w:rPr>
        <w:t>. 2013. Pp. 563-589</w:t>
      </w:r>
    </w:p>
    <w:p w:rsidR="00385192" w:rsidRPr="00385192" w:rsidRDefault="00385192" w:rsidP="00385192">
      <w:pPr>
        <w:rPr>
          <w:rFonts w:ascii="Times New Roman" w:hAnsi="Times New Roman" w:cs="Times New Roman"/>
          <w:b/>
          <w:i/>
        </w:rPr>
      </w:pPr>
      <w:r w:rsidRPr="00385192">
        <w:rPr>
          <w:rFonts w:ascii="Times New Roman" w:hAnsi="Times New Roman" w:cs="Times New Roman"/>
          <w:b/>
          <w:i/>
        </w:rPr>
        <w:t>Recommended</w:t>
      </w:r>
    </w:p>
    <w:p w:rsidR="00F7040B" w:rsidRDefault="00F7040B" w:rsidP="00385192">
      <w:pPr>
        <w:pStyle w:val="ListParagraph"/>
        <w:numPr>
          <w:ilvl w:val="0"/>
          <w:numId w:val="31"/>
        </w:numPr>
        <w:rPr>
          <w:rFonts w:ascii="Times New Roman" w:hAnsi="Times New Roman" w:cs="Times New Roman"/>
        </w:rPr>
      </w:pPr>
      <w:proofErr w:type="spellStart"/>
      <w:r w:rsidRPr="00385192">
        <w:rPr>
          <w:rFonts w:ascii="Times New Roman" w:hAnsi="Times New Roman" w:cs="Times New Roman"/>
        </w:rPr>
        <w:t>Zaki</w:t>
      </w:r>
      <w:proofErr w:type="spellEnd"/>
      <w:r w:rsidRPr="00385192">
        <w:rPr>
          <w:rFonts w:ascii="Times New Roman" w:hAnsi="Times New Roman" w:cs="Times New Roman"/>
        </w:rPr>
        <w:t xml:space="preserve"> Shalom - Kissinger and the American Jewish Leadership After the 1973 War</w:t>
      </w:r>
    </w:p>
    <w:p w:rsidR="00C94E04" w:rsidRPr="00E34557" w:rsidRDefault="00857DC8" w:rsidP="00FE6AB4">
      <w:pPr>
        <w:pStyle w:val="ListParagraph"/>
        <w:numPr>
          <w:ilvl w:val="0"/>
          <w:numId w:val="31"/>
        </w:numPr>
        <w:rPr>
          <w:rFonts w:ascii="Times New Roman" w:hAnsi="Times New Roman" w:cs="Times New Roman"/>
        </w:rPr>
      </w:pPr>
      <w:proofErr w:type="spellStart"/>
      <w:r w:rsidRPr="00E34557">
        <w:rPr>
          <w:rFonts w:ascii="Times New Roman" w:hAnsi="Times New Roman" w:cs="Times New Roman"/>
        </w:rPr>
        <w:t>Gershon</w:t>
      </w:r>
      <w:proofErr w:type="spellEnd"/>
      <w:r w:rsidRPr="00E34557">
        <w:rPr>
          <w:rFonts w:ascii="Times New Roman" w:hAnsi="Times New Roman" w:cs="Times New Roman"/>
        </w:rPr>
        <w:t xml:space="preserve"> </w:t>
      </w:r>
      <w:proofErr w:type="spellStart"/>
      <w:r w:rsidRPr="00E34557">
        <w:rPr>
          <w:rFonts w:ascii="Times New Roman" w:hAnsi="Times New Roman" w:cs="Times New Roman"/>
        </w:rPr>
        <w:t>Shaﬁr</w:t>
      </w:r>
      <w:proofErr w:type="spellEnd"/>
      <w:r w:rsidRPr="00E34557">
        <w:rPr>
          <w:rFonts w:ascii="Times New Roman" w:hAnsi="Times New Roman" w:cs="Times New Roman"/>
        </w:rPr>
        <w:t xml:space="preserve">, “The Miscarriage of Peace: Israel, Egypt, the United States, and the ‘Jarring Plan’ in the Early 1970s,” </w:t>
      </w:r>
      <w:r w:rsidRPr="000D7974">
        <w:rPr>
          <w:rFonts w:ascii="Times New Roman" w:hAnsi="Times New Roman" w:cs="Times New Roman"/>
          <w:i/>
        </w:rPr>
        <w:t>Israel Studies Forum</w:t>
      </w:r>
      <w:r w:rsidRPr="00E34557">
        <w:rPr>
          <w:rFonts w:ascii="Times New Roman" w:hAnsi="Times New Roman" w:cs="Times New Roman"/>
        </w:rPr>
        <w:t>, Vol. 21, No. 1 (</w:t>
      </w:r>
      <w:r w:rsidR="00E34557">
        <w:rPr>
          <w:rFonts w:ascii="Times New Roman" w:hAnsi="Times New Roman" w:cs="Times New Roman"/>
        </w:rPr>
        <w:t xml:space="preserve">Summer 2006), pp. 3-26. </w:t>
      </w:r>
    </w:p>
    <w:p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415B57">
        <w:rPr>
          <w:rFonts w:ascii="Times New Roman" w:hAnsi="Times New Roman" w:cs="Times New Roman"/>
          <w:b/>
          <w:sz w:val="24"/>
          <w:szCs w:val="24"/>
        </w:rPr>
        <w:t>8</w:t>
      </w:r>
      <w:r w:rsidR="000811E6" w:rsidRPr="005A42B4">
        <w:rPr>
          <w:rFonts w:ascii="Times New Roman" w:hAnsi="Times New Roman" w:cs="Times New Roman"/>
          <w:b/>
          <w:sz w:val="24"/>
          <w:szCs w:val="24"/>
        </w:rPr>
        <w:t xml:space="preserve">: </w:t>
      </w:r>
      <w:r w:rsidR="00415B57">
        <w:rPr>
          <w:rFonts w:ascii="Times New Roman" w:hAnsi="Times New Roman" w:cs="Times New Roman"/>
          <w:b/>
          <w:sz w:val="24"/>
          <w:szCs w:val="24"/>
        </w:rPr>
        <w:t xml:space="preserve">10/3 </w:t>
      </w:r>
      <w:proofErr w:type="gramStart"/>
      <w:r w:rsidR="00285F21" w:rsidRPr="005A42B4">
        <w:rPr>
          <w:rFonts w:ascii="Times New Roman" w:hAnsi="Times New Roman" w:cs="Times New Roman"/>
          <w:b/>
          <w:sz w:val="24"/>
          <w:szCs w:val="24"/>
        </w:rPr>
        <w:t>The</w:t>
      </w:r>
      <w:proofErr w:type="gramEnd"/>
      <w:r w:rsidR="00285F21" w:rsidRPr="005A42B4">
        <w:rPr>
          <w:rFonts w:ascii="Times New Roman" w:hAnsi="Times New Roman" w:cs="Times New Roman"/>
          <w:b/>
          <w:sz w:val="24"/>
          <w:szCs w:val="24"/>
        </w:rPr>
        <w:t xml:space="preserve"> Carter Years </w:t>
      </w:r>
    </w:p>
    <w:p w:rsidR="00F7040B" w:rsidRPr="00385192" w:rsidRDefault="00F7040B" w:rsidP="00FE6AB4">
      <w:pPr>
        <w:rPr>
          <w:rFonts w:ascii="Times New Roman" w:hAnsi="Times New Roman" w:cs="Times New Roman"/>
          <w:b/>
          <w:i/>
          <w:sz w:val="24"/>
          <w:szCs w:val="24"/>
        </w:rPr>
      </w:pPr>
      <w:r w:rsidRPr="00385192">
        <w:rPr>
          <w:rFonts w:ascii="Times New Roman" w:hAnsi="Times New Roman" w:cs="Times New Roman"/>
          <w:b/>
          <w:i/>
          <w:sz w:val="24"/>
          <w:szCs w:val="24"/>
        </w:rPr>
        <w:t>Required</w:t>
      </w:r>
    </w:p>
    <w:p w:rsidR="00C05DBD" w:rsidRPr="00EB2851" w:rsidRDefault="00C05DBD" w:rsidP="008D6DF2">
      <w:pPr>
        <w:pStyle w:val="ListParagraph"/>
        <w:numPr>
          <w:ilvl w:val="0"/>
          <w:numId w:val="11"/>
        </w:numPr>
        <w:rPr>
          <w:rFonts w:ascii="Times New Roman" w:hAnsi="Times New Roman" w:cs="Times New Roman"/>
        </w:rPr>
      </w:pPr>
      <w:r w:rsidRPr="00EB2851">
        <w:rPr>
          <w:rFonts w:ascii="Times New Roman" w:hAnsi="Times New Roman" w:cs="Times New Roman"/>
        </w:rPr>
        <w:t>Dennis R</w:t>
      </w:r>
      <w:r w:rsidR="00EB2851" w:rsidRPr="00EB2851">
        <w:rPr>
          <w:rFonts w:ascii="Times New Roman" w:hAnsi="Times New Roman" w:cs="Times New Roman"/>
        </w:rPr>
        <w:t xml:space="preserve">oss – </w:t>
      </w:r>
      <w:r w:rsidR="007441DF">
        <w:rPr>
          <w:rFonts w:ascii="Times New Roman" w:hAnsi="Times New Roman" w:cs="Times New Roman"/>
        </w:rPr>
        <w:t xml:space="preserve">Chapter 6: </w:t>
      </w:r>
      <w:r w:rsidR="00EB2851" w:rsidRPr="00EB2851">
        <w:rPr>
          <w:rFonts w:ascii="Times New Roman" w:hAnsi="Times New Roman" w:cs="Times New Roman"/>
        </w:rPr>
        <w:t xml:space="preserve">The Carter Presidency: The Pursuit of Peace and Constant Tension with Israel </w:t>
      </w:r>
      <w:r w:rsidR="007441DF">
        <w:rPr>
          <w:rFonts w:ascii="Times New Roman" w:hAnsi="Times New Roman" w:cs="Times New Roman"/>
        </w:rPr>
        <w:t>pp. 145-180</w:t>
      </w:r>
    </w:p>
    <w:p w:rsidR="006B2DC2" w:rsidRPr="008D6DF2" w:rsidRDefault="00FE6AB4" w:rsidP="008D6DF2">
      <w:pPr>
        <w:pStyle w:val="ListParagraph"/>
        <w:numPr>
          <w:ilvl w:val="0"/>
          <w:numId w:val="11"/>
        </w:numPr>
        <w:rPr>
          <w:rFonts w:ascii="Times New Roman" w:hAnsi="Times New Roman" w:cs="Times New Roman"/>
        </w:rPr>
      </w:pPr>
      <w:r w:rsidRPr="008D6DF2">
        <w:rPr>
          <w:rFonts w:ascii="Times New Roman" w:hAnsi="Times New Roman" w:cs="Times New Roman"/>
        </w:rPr>
        <w:t xml:space="preserve">William B. </w:t>
      </w:r>
      <w:proofErr w:type="spellStart"/>
      <w:r w:rsidRPr="008D6DF2">
        <w:rPr>
          <w:rFonts w:ascii="Times New Roman" w:hAnsi="Times New Roman" w:cs="Times New Roman"/>
        </w:rPr>
        <w:t>Quandt</w:t>
      </w:r>
      <w:proofErr w:type="spellEnd"/>
      <w:r w:rsidRPr="008D6DF2">
        <w:rPr>
          <w:rFonts w:ascii="Times New Roman" w:hAnsi="Times New Roman" w:cs="Times New Roman"/>
        </w:rPr>
        <w:t xml:space="preserve">, “Camp David and Peacemaking in the Middle East,” </w:t>
      </w:r>
      <w:r w:rsidRPr="000D7974">
        <w:rPr>
          <w:rFonts w:ascii="Times New Roman" w:hAnsi="Times New Roman" w:cs="Times New Roman"/>
          <w:i/>
        </w:rPr>
        <w:t>Political Science Quarterly</w:t>
      </w:r>
      <w:r w:rsidRPr="008D6DF2">
        <w:rPr>
          <w:rFonts w:ascii="Times New Roman" w:hAnsi="Times New Roman" w:cs="Times New Roman"/>
        </w:rPr>
        <w:t xml:space="preserve">, Vol. </w:t>
      </w:r>
      <w:r w:rsidR="00E34557">
        <w:rPr>
          <w:rFonts w:ascii="Times New Roman" w:hAnsi="Times New Roman" w:cs="Times New Roman"/>
        </w:rPr>
        <w:t>101, No. 3 (1986), pp. 357-377.</w:t>
      </w:r>
    </w:p>
    <w:p w:rsidR="00F7040B" w:rsidRDefault="00F7040B" w:rsidP="008D6DF2">
      <w:pPr>
        <w:pStyle w:val="ListParagraph"/>
        <w:numPr>
          <w:ilvl w:val="0"/>
          <w:numId w:val="11"/>
        </w:numPr>
        <w:rPr>
          <w:rFonts w:ascii="Times New Roman" w:hAnsi="Times New Roman" w:cs="Times New Roman"/>
        </w:rPr>
      </w:pPr>
      <w:r>
        <w:rPr>
          <w:rFonts w:ascii="Times New Roman" w:hAnsi="Times New Roman" w:cs="Times New Roman"/>
        </w:rPr>
        <w:t xml:space="preserve">Arlene </w:t>
      </w:r>
      <w:proofErr w:type="spellStart"/>
      <w:r>
        <w:rPr>
          <w:rFonts w:ascii="Times New Roman" w:hAnsi="Times New Roman" w:cs="Times New Roman"/>
        </w:rPr>
        <w:t>Lazarowitz</w:t>
      </w:r>
      <w:proofErr w:type="spellEnd"/>
      <w:r>
        <w:rPr>
          <w:rFonts w:ascii="Times New Roman" w:hAnsi="Times New Roman" w:cs="Times New Roman"/>
        </w:rPr>
        <w:t xml:space="preserve"> - Ethnic Influence and American Foreign Policy: American Jewish Leaders and President Jimmy Carter</w:t>
      </w:r>
    </w:p>
    <w:p w:rsidR="00CF509A" w:rsidRDefault="00CF509A" w:rsidP="008D6DF2">
      <w:pPr>
        <w:pStyle w:val="ListParagraph"/>
        <w:numPr>
          <w:ilvl w:val="0"/>
          <w:numId w:val="11"/>
        </w:numPr>
        <w:rPr>
          <w:rFonts w:ascii="Times New Roman" w:hAnsi="Times New Roman" w:cs="Times New Roman"/>
        </w:rPr>
      </w:pPr>
      <w:proofErr w:type="spellStart"/>
      <w:r>
        <w:rPr>
          <w:rFonts w:ascii="Times New Roman" w:hAnsi="Times New Roman" w:cs="Times New Roman"/>
        </w:rPr>
        <w:t>Shibley</w:t>
      </w:r>
      <w:proofErr w:type="spellEnd"/>
      <w:r>
        <w:rPr>
          <w:rFonts w:ascii="Times New Roman" w:hAnsi="Times New Roman" w:cs="Times New Roman"/>
        </w:rPr>
        <w:t xml:space="preserve"> </w:t>
      </w:r>
      <w:proofErr w:type="spellStart"/>
      <w:r>
        <w:rPr>
          <w:rFonts w:ascii="Times New Roman" w:hAnsi="Times New Roman" w:cs="Times New Roman"/>
        </w:rPr>
        <w:t>Telhami</w:t>
      </w:r>
      <w:proofErr w:type="spellEnd"/>
      <w:r>
        <w:rPr>
          <w:rFonts w:ascii="Times New Roman" w:hAnsi="Times New Roman" w:cs="Times New Roman"/>
        </w:rPr>
        <w:t xml:space="preserve"> – Evaluating Bargaining Performance: The Case of Camp David</w:t>
      </w:r>
    </w:p>
    <w:p w:rsidR="00F7040B" w:rsidRPr="00F7040B" w:rsidRDefault="00F7040B" w:rsidP="00F7040B">
      <w:pPr>
        <w:rPr>
          <w:rFonts w:ascii="Times New Roman" w:hAnsi="Times New Roman" w:cs="Times New Roman"/>
          <w:b/>
          <w:i/>
        </w:rPr>
      </w:pPr>
      <w:r w:rsidRPr="00F7040B">
        <w:rPr>
          <w:rFonts w:ascii="Times New Roman" w:hAnsi="Times New Roman" w:cs="Times New Roman"/>
          <w:b/>
          <w:i/>
        </w:rPr>
        <w:lastRenderedPageBreak/>
        <w:t>Recommended</w:t>
      </w:r>
    </w:p>
    <w:p w:rsidR="00F7040B" w:rsidRPr="00CF509A" w:rsidRDefault="00F7040B" w:rsidP="00CF509A">
      <w:pPr>
        <w:pStyle w:val="ListParagraph"/>
        <w:numPr>
          <w:ilvl w:val="0"/>
          <w:numId w:val="27"/>
        </w:numPr>
        <w:rPr>
          <w:rFonts w:ascii="Times New Roman" w:hAnsi="Times New Roman" w:cs="Times New Roman"/>
        </w:rPr>
      </w:pPr>
      <w:r w:rsidRPr="00CF509A">
        <w:rPr>
          <w:rFonts w:ascii="Times New Roman" w:hAnsi="Times New Roman" w:cs="Times New Roman"/>
        </w:rPr>
        <w:t xml:space="preserve">Breakthrough Kenneth W. Stein, Heroic Diplomacy: Sadat, Kissinger, Carter, Begin, and the Quest for Arab-Israel Peace (New York: Routledge, 1999), entire book, available online at: http:// </w:t>
      </w:r>
      <w:hyperlink r:id="rId11" w:history="1">
        <w:r w:rsidR="00CF509A" w:rsidRPr="00CF509A">
          <w:rPr>
            <w:rStyle w:val="Hyperlink"/>
            <w:rFonts w:ascii="Times New Roman" w:hAnsi="Times New Roman" w:cs="Times New Roman"/>
          </w:rPr>
          <w:t>www.scribd.com/doc/57749983/Heroic-Diplomacy-Sadat-Kissinger-Carter-Begin-and-theQuest-for-Arab-Israeli-Peace</w:t>
        </w:r>
      </w:hyperlink>
    </w:p>
    <w:p w:rsidR="00CF509A" w:rsidRDefault="00CF509A" w:rsidP="00CF509A">
      <w:pPr>
        <w:pStyle w:val="ListParagraph"/>
        <w:numPr>
          <w:ilvl w:val="0"/>
          <w:numId w:val="27"/>
        </w:numPr>
        <w:rPr>
          <w:rFonts w:ascii="Times New Roman" w:hAnsi="Times New Roman" w:cs="Times New Roman"/>
        </w:rPr>
      </w:pPr>
      <w:r w:rsidRPr="00CF509A">
        <w:rPr>
          <w:rFonts w:ascii="Times New Roman" w:hAnsi="Times New Roman" w:cs="Times New Roman"/>
        </w:rPr>
        <w:t xml:space="preserve">Jerold S. </w:t>
      </w:r>
      <w:proofErr w:type="spellStart"/>
      <w:r w:rsidRPr="00CF509A">
        <w:rPr>
          <w:rFonts w:ascii="Times New Roman" w:hAnsi="Times New Roman" w:cs="Times New Roman"/>
        </w:rPr>
        <w:t>Auerbach</w:t>
      </w:r>
      <w:proofErr w:type="spellEnd"/>
      <w:r w:rsidRPr="00CF509A">
        <w:rPr>
          <w:rFonts w:ascii="Times New Roman" w:hAnsi="Times New Roman" w:cs="Times New Roman"/>
        </w:rPr>
        <w:t xml:space="preserve">, “Are We One? Menachem Begin and the Long Shadow of 1977,” in </w:t>
      </w:r>
      <w:proofErr w:type="spellStart"/>
      <w:r w:rsidRPr="00CF509A">
        <w:rPr>
          <w:rFonts w:ascii="Times New Roman" w:hAnsi="Times New Roman" w:cs="Times New Roman"/>
        </w:rPr>
        <w:t>Alon</w:t>
      </w:r>
      <w:proofErr w:type="spellEnd"/>
      <w:r w:rsidRPr="00CF509A">
        <w:rPr>
          <w:rFonts w:ascii="Times New Roman" w:hAnsi="Times New Roman" w:cs="Times New Roman"/>
        </w:rPr>
        <w:t xml:space="preserve"> Gal, ed., Envisioning Israel: The Changing Ideals and Images of North American Jews (Jerusalem: </w:t>
      </w:r>
      <w:proofErr w:type="spellStart"/>
      <w:r w:rsidRPr="00CF509A">
        <w:rPr>
          <w:rFonts w:ascii="Times New Roman" w:hAnsi="Times New Roman" w:cs="Times New Roman"/>
        </w:rPr>
        <w:t>Magnes</w:t>
      </w:r>
      <w:proofErr w:type="spellEnd"/>
      <w:r w:rsidRPr="00CF509A">
        <w:rPr>
          <w:rFonts w:ascii="Times New Roman" w:hAnsi="Times New Roman" w:cs="Times New Roman"/>
        </w:rPr>
        <w:t xml:space="preserve"> Press, 1996), pp. 335-51.</w:t>
      </w:r>
    </w:p>
    <w:p w:rsidR="00857DC8" w:rsidRPr="00CF509A" w:rsidRDefault="00857DC8" w:rsidP="00857DC8">
      <w:pPr>
        <w:pStyle w:val="ListParagraph"/>
        <w:rPr>
          <w:rFonts w:ascii="Times New Roman" w:hAnsi="Times New Roman" w:cs="Times New Roman"/>
        </w:rPr>
      </w:pPr>
    </w:p>
    <w:p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415B57">
        <w:rPr>
          <w:rFonts w:ascii="Times New Roman" w:hAnsi="Times New Roman" w:cs="Times New Roman"/>
          <w:b/>
          <w:sz w:val="24"/>
          <w:szCs w:val="24"/>
        </w:rPr>
        <w:t>9</w:t>
      </w:r>
      <w:r w:rsidR="000811E6" w:rsidRPr="005A42B4">
        <w:rPr>
          <w:rFonts w:ascii="Times New Roman" w:hAnsi="Times New Roman" w:cs="Times New Roman"/>
          <w:b/>
          <w:sz w:val="24"/>
          <w:szCs w:val="24"/>
        </w:rPr>
        <w:t xml:space="preserve">: </w:t>
      </w:r>
      <w:r w:rsidR="00415B57">
        <w:rPr>
          <w:rFonts w:ascii="Times New Roman" w:hAnsi="Times New Roman" w:cs="Times New Roman"/>
          <w:b/>
          <w:sz w:val="24"/>
          <w:szCs w:val="24"/>
        </w:rPr>
        <w:t xml:space="preserve">10/10 </w:t>
      </w:r>
      <w:proofErr w:type="gramStart"/>
      <w:r w:rsidR="00285F21" w:rsidRPr="005A42B4">
        <w:rPr>
          <w:rFonts w:ascii="Times New Roman" w:hAnsi="Times New Roman" w:cs="Times New Roman"/>
          <w:b/>
          <w:sz w:val="24"/>
          <w:szCs w:val="24"/>
        </w:rPr>
        <w:t>The</w:t>
      </w:r>
      <w:proofErr w:type="gramEnd"/>
      <w:r w:rsidR="00285F21" w:rsidRPr="005A42B4">
        <w:rPr>
          <w:rFonts w:ascii="Times New Roman" w:hAnsi="Times New Roman" w:cs="Times New Roman"/>
          <w:b/>
          <w:sz w:val="24"/>
          <w:szCs w:val="24"/>
        </w:rPr>
        <w:t xml:space="preserve"> Reagan Years</w:t>
      </w:r>
      <w:r w:rsidR="00415B57">
        <w:rPr>
          <w:rFonts w:ascii="Times New Roman" w:hAnsi="Times New Roman" w:cs="Times New Roman"/>
          <w:b/>
          <w:sz w:val="24"/>
          <w:szCs w:val="24"/>
        </w:rPr>
        <w:t xml:space="preserve"> </w:t>
      </w:r>
    </w:p>
    <w:p w:rsidR="002E0A5C" w:rsidRPr="002E0A5C" w:rsidRDefault="002E0A5C" w:rsidP="00FE6AB4">
      <w:pPr>
        <w:rPr>
          <w:rFonts w:ascii="Times New Roman" w:hAnsi="Times New Roman" w:cs="Times New Roman"/>
          <w:b/>
          <w:i/>
        </w:rPr>
      </w:pPr>
      <w:r w:rsidRPr="002E0A5C">
        <w:rPr>
          <w:rFonts w:ascii="Times New Roman" w:hAnsi="Times New Roman" w:cs="Times New Roman"/>
          <w:b/>
          <w:i/>
        </w:rPr>
        <w:t xml:space="preserve">Required </w:t>
      </w:r>
    </w:p>
    <w:p w:rsidR="00E629EC" w:rsidRPr="002E0A5C" w:rsidRDefault="00E629EC" w:rsidP="008D6DF2">
      <w:pPr>
        <w:pStyle w:val="ListParagraph"/>
        <w:numPr>
          <w:ilvl w:val="0"/>
          <w:numId w:val="12"/>
        </w:numPr>
        <w:rPr>
          <w:rFonts w:ascii="Times New Roman" w:hAnsi="Times New Roman" w:cs="Times New Roman"/>
        </w:rPr>
      </w:pPr>
      <w:r w:rsidRPr="002E0A5C">
        <w:rPr>
          <w:rFonts w:ascii="Times New Roman" w:hAnsi="Times New Roman" w:cs="Times New Roman"/>
        </w:rPr>
        <w:t xml:space="preserve">Dennis Ross – </w:t>
      </w:r>
      <w:r w:rsidR="008E06F4">
        <w:rPr>
          <w:rFonts w:ascii="Times New Roman" w:hAnsi="Times New Roman" w:cs="Times New Roman"/>
        </w:rPr>
        <w:t xml:space="preserve">Chapter 7: </w:t>
      </w:r>
      <w:r w:rsidRPr="002E0A5C">
        <w:rPr>
          <w:rFonts w:ascii="Times New Roman" w:hAnsi="Times New Roman" w:cs="Times New Roman"/>
        </w:rPr>
        <w:t xml:space="preserve">The Reagan Administration </w:t>
      </w:r>
      <w:r w:rsidR="008E06F4">
        <w:rPr>
          <w:rFonts w:ascii="Times New Roman" w:hAnsi="Times New Roman" w:cs="Times New Roman"/>
        </w:rPr>
        <w:t>and the Policy of Duality pp.180-216</w:t>
      </w:r>
    </w:p>
    <w:p w:rsidR="00FE6AB4" w:rsidRPr="002E0A5C" w:rsidRDefault="00FE6AB4" w:rsidP="008D6DF2">
      <w:pPr>
        <w:pStyle w:val="ListParagraph"/>
        <w:numPr>
          <w:ilvl w:val="0"/>
          <w:numId w:val="12"/>
        </w:numPr>
        <w:rPr>
          <w:rFonts w:ascii="Times New Roman" w:hAnsi="Times New Roman" w:cs="Times New Roman"/>
        </w:rPr>
      </w:pPr>
      <w:r w:rsidRPr="002E0A5C">
        <w:rPr>
          <w:rFonts w:ascii="Times New Roman" w:hAnsi="Times New Roman" w:cs="Times New Roman"/>
        </w:rPr>
        <w:t xml:space="preserve">AWACS, Green Lights, Spies Mitchell Bard, “Interest Groups, the President, and Foreign Policy: How Reagan Snatched Victory from the Jaws of Defeat On AWACS,” Presidential Studies Quarterly, Vol. 18, No. 3 (Summer 1988), pp. 583-600. </w:t>
      </w:r>
    </w:p>
    <w:p w:rsidR="002E0A5C" w:rsidRDefault="002E0A5C" w:rsidP="002E0A5C">
      <w:pPr>
        <w:pStyle w:val="ListParagraph"/>
        <w:numPr>
          <w:ilvl w:val="0"/>
          <w:numId w:val="12"/>
        </w:numPr>
        <w:rPr>
          <w:rFonts w:ascii="Times New Roman" w:hAnsi="Times New Roman" w:cs="Times New Roman"/>
        </w:rPr>
      </w:pPr>
      <w:r>
        <w:rPr>
          <w:rFonts w:ascii="Times New Roman" w:hAnsi="Times New Roman" w:cs="Times New Roman"/>
        </w:rPr>
        <w:t>The Humanitarian Side of the Reagan Administration – The Rescue of the Ethiopian Jews</w:t>
      </w:r>
    </w:p>
    <w:p w:rsidR="007837FC" w:rsidRDefault="007837FC" w:rsidP="002E0A5C">
      <w:pPr>
        <w:pStyle w:val="ListParagraph"/>
        <w:numPr>
          <w:ilvl w:val="0"/>
          <w:numId w:val="12"/>
        </w:numPr>
        <w:rPr>
          <w:rFonts w:ascii="Times New Roman" w:hAnsi="Times New Roman" w:cs="Times New Roman"/>
        </w:rPr>
      </w:pPr>
      <w:r>
        <w:rPr>
          <w:rFonts w:ascii="Times New Roman" w:hAnsi="Times New Roman" w:cs="Times New Roman"/>
        </w:rPr>
        <w:t xml:space="preserve">Kathleen </w:t>
      </w:r>
      <w:proofErr w:type="spellStart"/>
      <w:r>
        <w:rPr>
          <w:rFonts w:ascii="Times New Roman" w:hAnsi="Times New Roman" w:cs="Times New Roman"/>
        </w:rPr>
        <w:t>Christison</w:t>
      </w:r>
      <w:proofErr w:type="spellEnd"/>
      <w:r>
        <w:rPr>
          <w:rFonts w:ascii="Times New Roman" w:hAnsi="Times New Roman" w:cs="Times New Roman"/>
        </w:rPr>
        <w:t xml:space="preserve"> - The Arab-Israeli Policy of George Shultz </w:t>
      </w:r>
    </w:p>
    <w:p w:rsidR="002D484E" w:rsidRDefault="00BF0353" w:rsidP="002E0A5C">
      <w:pPr>
        <w:pStyle w:val="ListParagraph"/>
        <w:numPr>
          <w:ilvl w:val="0"/>
          <w:numId w:val="12"/>
        </w:numPr>
        <w:rPr>
          <w:rFonts w:ascii="Times New Roman" w:hAnsi="Times New Roman" w:cs="Times New Roman"/>
        </w:rPr>
      </w:pPr>
      <w:r>
        <w:rPr>
          <w:rFonts w:ascii="Times New Roman" w:hAnsi="Times New Roman" w:cs="Times New Roman"/>
        </w:rPr>
        <w:t>CRS Report for Congress – The Soviet Emigration and Travel Law Assessments and Implications for U.S. Interests pp.1-32</w:t>
      </w:r>
    </w:p>
    <w:p w:rsidR="003306D0" w:rsidRPr="003306D0" w:rsidRDefault="00415B57" w:rsidP="003306D0">
      <w:pPr>
        <w:jc w:val="center"/>
        <w:rPr>
          <w:rFonts w:ascii="Times New Roman" w:hAnsi="Times New Roman" w:cs="Times New Roman"/>
          <w:b/>
          <w:u w:val="single"/>
        </w:rPr>
      </w:pPr>
      <w:r>
        <w:rPr>
          <w:rFonts w:ascii="Times New Roman" w:hAnsi="Times New Roman" w:cs="Times New Roman"/>
          <w:b/>
          <w:u w:val="single"/>
        </w:rPr>
        <w:t>Take Home Mid-</w:t>
      </w:r>
      <w:r w:rsidR="003306D0" w:rsidRPr="003306D0">
        <w:rPr>
          <w:rFonts w:ascii="Times New Roman" w:hAnsi="Times New Roman" w:cs="Times New Roman"/>
          <w:b/>
          <w:u w:val="single"/>
        </w:rPr>
        <w:t>Term Exam</w:t>
      </w:r>
    </w:p>
    <w:p w:rsidR="002E0A5C" w:rsidRDefault="002E0A5C" w:rsidP="002E0A5C">
      <w:pPr>
        <w:rPr>
          <w:rFonts w:ascii="Times New Roman" w:hAnsi="Times New Roman" w:cs="Times New Roman"/>
          <w:b/>
          <w:i/>
        </w:rPr>
      </w:pPr>
      <w:r w:rsidRPr="002E0A5C">
        <w:rPr>
          <w:rFonts w:ascii="Times New Roman" w:hAnsi="Times New Roman" w:cs="Times New Roman"/>
          <w:b/>
          <w:i/>
        </w:rPr>
        <w:t>Recommended</w:t>
      </w:r>
    </w:p>
    <w:p w:rsidR="002E0A5C" w:rsidRPr="00385192" w:rsidRDefault="002E0A5C" w:rsidP="00385192">
      <w:pPr>
        <w:pStyle w:val="ListParagraph"/>
        <w:numPr>
          <w:ilvl w:val="0"/>
          <w:numId w:val="32"/>
        </w:numPr>
        <w:rPr>
          <w:rFonts w:ascii="Times New Roman" w:hAnsi="Times New Roman" w:cs="Times New Roman"/>
        </w:rPr>
      </w:pPr>
      <w:proofErr w:type="spellStart"/>
      <w:r w:rsidRPr="00385192">
        <w:rPr>
          <w:rFonts w:ascii="Times New Roman" w:hAnsi="Times New Roman" w:cs="Times New Roman"/>
        </w:rPr>
        <w:t>Avner</w:t>
      </w:r>
      <w:proofErr w:type="spellEnd"/>
      <w:r w:rsidRPr="00385192">
        <w:rPr>
          <w:rFonts w:ascii="Times New Roman" w:hAnsi="Times New Roman" w:cs="Times New Roman"/>
        </w:rPr>
        <w:t xml:space="preserve"> </w:t>
      </w:r>
      <w:proofErr w:type="spellStart"/>
      <w:r w:rsidRPr="00385192">
        <w:rPr>
          <w:rFonts w:ascii="Times New Roman" w:hAnsi="Times New Roman" w:cs="Times New Roman"/>
        </w:rPr>
        <w:t>Yaniv</w:t>
      </w:r>
      <w:proofErr w:type="spellEnd"/>
      <w:r w:rsidRPr="00385192">
        <w:rPr>
          <w:rFonts w:ascii="Times New Roman" w:hAnsi="Times New Roman" w:cs="Times New Roman"/>
        </w:rPr>
        <w:t xml:space="preserve"> and Robert J. </w:t>
      </w:r>
      <w:proofErr w:type="spellStart"/>
      <w:r w:rsidRPr="00385192">
        <w:rPr>
          <w:rFonts w:ascii="Times New Roman" w:hAnsi="Times New Roman" w:cs="Times New Roman"/>
        </w:rPr>
        <w:t>Lieber</w:t>
      </w:r>
      <w:proofErr w:type="spellEnd"/>
      <w:r w:rsidRPr="00385192">
        <w:rPr>
          <w:rFonts w:ascii="Times New Roman" w:hAnsi="Times New Roman" w:cs="Times New Roman"/>
        </w:rPr>
        <w:t>, “Reagan and the Middle East</w:t>
      </w:r>
      <w:proofErr w:type="gramStart"/>
      <w:r w:rsidRPr="00385192">
        <w:rPr>
          <w:rFonts w:ascii="Times New Roman" w:hAnsi="Times New Roman" w:cs="Times New Roman"/>
        </w:rPr>
        <w:t>,“</w:t>
      </w:r>
      <w:proofErr w:type="gramEnd"/>
      <w:r w:rsidRPr="00385192">
        <w:rPr>
          <w:rFonts w:ascii="Times New Roman" w:hAnsi="Times New Roman" w:cs="Times New Roman"/>
        </w:rPr>
        <w:t xml:space="preserve"> </w:t>
      </w:r>
      <w:r w:rsidRPr="000D7974">
        <w:rPr>
          <w:rFonts w:ascii="Times New Roman" w:hAnsi="Times New Roman" w:cs="Times New Roman"/>
          <w:i/>
        </w:rPr>
        <w:t>Washington Quarterly</w:t>
      </w:r>
      <w:r w:rsidRPr="00385192">
        <w:rPr>
          <w:rFonts w:ascii="Times New Roman" w:hAnsi="Times New Roman" w:cs="Times New Roman"/>
        </w:rPr>
        <w:t>, Vol. 6, No. 4 (1983), pp. 125-37.</w:t>
      </w:r>
      <w:r w:rsidR="00385192">
        <w:rPr>
          <w:rFonts w:ascii="Times New Roman" w:hAnsi="Times New Roman" w:cs="Times New Roman"/>
        </w:rPr>
        <w:tab/>
      </w:r>
    </w:p>
    <w:p w:rsidR="00857DC8" w:rsidRPr="00E34557" w:rsidRDefault="002E0A5C" w:rsidP="00620484">
      <w:pPr>
        <w:pStyle w:val="ListParagraph"/>
        <w:numPr>
          <w:ilvl w:val="0"/>
          <w:numId w:val="32"/>
        </w:numPr>
        <w:rPr>
          <w:rFonts w:ascii="Times New Roman" w:hAnsi="Times New Roman" w:cs="Times New Roman"/>
        </w:rPr>
      </w:pPr>
      <w:proofErr w:type="spellStart"/>
      <w:r w:rsidRPr="00E34557">
        <w:rPr>
          <w:rFonts w:ascii="Times New Roman" w:hAnsi="Times New Roman" w:cs="Times New Roman"/>
        </w:rPr>
        <w:t>Zeev</w:t>
      </w:r>
      <w:proofErr w:type="spellEnd"/>
      <w:r w:rsidRPr="00E34557">
        <w:rPr>
          <w:rFonts w:ascii="Times New Roman" w:hAnsi="Times New Roman" w:cs="Times New Roman"/>
        </w:rPr>
        <w:t xml:space="preserve"> Schiff, “The Green Light,” </w:t>
      </w:r>
      <w:r w:rsidRPr="000D7974">
        <w:rPr>
          <w:rFonts w:ascii="Times New Roman" w:hAnsi="Times New Roman" w:cs="Times New Roman"/>
          <w:i/>
        </w:rPr>
        <w:t>Foreign Policy</w:t>
      </w:r>
      <w:r w:rsidRPr="00E34557">
        <w:rPr>
          <w:rFonts w:ascii="Times New Roman" w:hAnsi="Times New Roman" w:cs="Times New Roman"/>
        </w:rPr>
        <w:t>, No. 50 (Spring, 1983), pp. 73-85</w:t>
      </w:r>
    </w:p>
    <w:p w:rsidR="00C94E04" w:rsidRDefault="00C94E04" w:rsidP="00FE6AB4">
      <w:pPr>
        <w:rPr>
          <w:rFonts w:ascii="Times New Roman" w:hAnsi="Times New Roman" w:cs="Times New Roman"/>
          <w:b/>
          <w:sz w:val="24"/>
          <w:szCs w:val="24"/>
        </w:rPr>
      </w:pPr>
    </w:p>
    <w:p w:rsidR="00DF0E10"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415B57">
        <w:rPr>
          <w:rFonts w:ascii="Times New Roman" w:hAnsi="Times New Roman" w:cs="Times New Roman"/>
          <w:b/>
          <w:sz w:val="24"/>
          <w:szCs w:val="24"/>
        </w:rPr>
        <w:t>10</w:t>
      </w:r>
      <w:r w:rsidR="000811E6" w:rsidRPr="005A42B4">
        <w:rPr>
          <w:rFonts w:ascii="Times New Roman" w:hAnsi="Times New Roman" w:cs="Times New Roman"/>
          <w:b/>
          <w:sz w:val="24"/>
          <w:szCs w:val="24"/>
        </w:rPr>
        <w:t>:</w:t>
      </w:r>
      <w:r w:rsidR="00415B57">
        <w:rPr>
          <w:rFonts w:ascii="Times New Roman" w:hAnsi="Times New Roman" w:cs="Times New Roman"/>
          <w:b/>
          <w:sz w:val="24"/>
          <w:szCs w:val="24"/>
        </w:rPr>
        <w:t xml:space="preserve"> 10/17 </w:t>
      </w:r>
      <w:r w:rsidR="00415B57" w:rsidRPr="005A42B4">
        <w:rPr>
          <w:rFonts w:ascii="Times New Roman" w:hAnsi="Times New Roman" w:cs="Times New Roman"/>
          <w:b/>
          <w:sz w:val="24"/>
          <w:szCs w:val="24"/>
        </w:rPr>
        <w:t>US</w:t>
      </w:r>
      <w:r w:rsidR="00200D47">
        <w:rPr>
          <w:rFonts w:ascii="Times New Roman" w:hAnsi="Times New Roman" w:cs="Times New Roman"/>
          <w:b/>
          <w:sz w:val="24"/>
          <w:szCs w:val="24"/>
        </w:rPr>
        <w:t>-Israel Military and Intelligence Cooperation</w:t>
      </w:r>
    </w:p>
    <w:p w:rsidR="008D6DF2" w:rsidRPr="008D6DF2" w:rsidRDefault="008D6DF2" w:rsidP="00FE6AB4">
      <w:pPr>
        <w:rPr>
          <w:rFonts w:ascii="Times New Roman" w:hAnsi="Times New Roman" w:cs="Times New Roman"/>
          <w:b/>
          <w:i/>
          <w:sz w:val="24"/>
          <w:szCs w:val="24"/>
        </w:rPr>
      </w:pPr>
      <w:r w:rsidRPr="008D6DF2">
        <w:rPr>
          <w:rFonts w:ascii="Times New Roman" w:hAnsi="Times New Roman" w:cs="Times New Roman"/>
          <w:b/>
          <w:i/>
          <w:sz w:val="24"/>
          <w:szCs w:val="24"/>
        </w:rPr>
        <w:t xml:space="preserve">Required </w:t>
      </w:r>
    </w:p>
    <w:p w:rsidR="006B2DC2" w:rsidRPr="008D6DF2" w:rsidRDefault="00FE6AB4" w:rsidP="008D6DF2">
      <w:pPr>
        <w:pStyle w:val="ListParagraph"/>
        <w:numPr>
          <w:ilvl w:val="0"/>
          <w:numId w:val="13"/>
        </w:numPr>
        <w:rPr>
          <w:rFonts w:ascii="Times New Roman" w:hAnsi="Times New Roman" w:cs="Times New Roman"/>
        </w:rPr>
      </w:pPr>
      <w:r w:rsidRPr="008D6DF2">
        <w:rPr>
          <w:rFonts w:ascii="Times New Roman" w:hAnsi="Times New Roman" w:cs="Times New Roman"/>
        </w:rPr>
        <w:t xml:space="preserve">Ephraim </w:t>
      </w:r>
      <w:proofErr w:type="spellStart"/>
      <w:r w:rsidRPr="008D6DF2">
        <w:rPr>
          <w:rFonts w:ascii="Times New Roman" w:hAnsi="Times New Roman" w:cs="Times New Roman"/>
        </w:rPr>
        <w:t>Kahana</w:t>
      </w:r>
      <w:proofErr w:type="spellEnd"/>
      <w:r w:rsidRPr="008D6DF2">
        <w:rPr>
          <w:rFonts w:ascii="Times New Roman" w:hAnsi="Times New Roman" w:cs="Times New Roman"/>
        </w:rPr>
        <w:t>, “Mossad-CIA cooperation</w:t>
      </w:r>
      <w:r w:rsidRPr="000D7974">
        <w:rPr>
          <w:rFonts w:ascii="Times New Roman" w:hAnsi="Times New Roman" w:cs="Times New Roman"/>
          <w:i/>
        </w:rPr>
        <w:t xml:space="preserve">,” International Journal of Intelligence and </w:t>
      </w:r>
      <w:r w:rsidR="00A6700E" w:rsidRPr="000D7974">
        <w:rPr>
          <w:rFonts w:ascii="Times New Roman" w:hAnsi="Times New Roman" w:cs="Times New Roman"/>
          <w:i/>
        </w:rPr>
        <w:t>Counterintelligence</w:t>
      </w:r>
      <w:r w:rsidRPr="008D6DF2">
        <w:rPr>
          <w:rFonts w:ascii="Times New Roman" w:hAnsi="Times New Roman" w:cs="Times New Roman"/>
        </w:rPr>
        <w:t xml:space="preserve">, Vol. 14, No. 3 (2001), pp. 409-420. </w:t>
      </w:r>
    </w:p>
    <w:p w:rsidR="00E629EC" w:rsidRPr="008D6DF2" w:rsidRDefault="00E629EC" w:rsidP="008D6DF2">
      <w:pPr>
        <w:pStyle w:val="ListParagraph"/>
        <w:numPr>
          <w:ilvl w:val="0"/>
          <w:numId w:val="13"/>
        </w:numPr>
        <w:rPr>
          <w:rFonts w:ascii="Times New Roman" w:hAnsi="Times New Roman" w:cs="Times New Roman"/>
        </w:rPr>
      </w:pPr>
      <w:r w:rsidRPr="008D6DF2">
        <w:rPr>
          <w:rFonts w:ascii="Times New Roman" w:hAnsi="Times New Roman" w:cs="Times New Roman"/>
        </w:rPr>
        <w:t xml:space="preserve">Robert O. Freedman – Light and Shadows in US-Israel Military Ties, 1948-2010 </w:t>
      </w:r>
    </w:p>
    <w:p w:rsidR="00DF0E10" w:rsidRDefault="00DF0E10" w:rsidP="008D6DF2">
      <w:pPr>
        <w:pStyle w:val="ListParagraph"/>
        <w:numPr>
          <w:ilvl w:val="0"/>
          <w:numId w:val="13"/>
        </w:numPr>
        <w:rPr>
          <w:rFonts w:ascii="Times New Roman" w:hAnsi="Times New Roman" w:cs="Times New Roman"/>
        </w:rPr>
      </w:pPr>
      <w:r w:rsidRPr="008D6DF2">
        <w:rPr>
          <w:rFonts w:ascii="Times New Roman" w:hAnsi="Times New Roman" w:cs="Times New Roman"/>
        </w:rPr>
        <w:t xml:space="preserve">Ariel </w:t>
      </w:r>
      <w:proofErr w:type="spellStart"/>
      <w:r w:rsidRPr="008D6DF2">
        <w:rPr>
          <w:rFonts w:ascii="Times New Roman" w:hAnsi="Times New Roman" w:cs="Times New Roman"/>
        </w:rPr>
        <w:t>Ilan</w:t>
      </w:r>
      <w:proofErr w:type="spellEnd"/>
      <w:r w:rsidRPr="008D6DF2">
        <w:rPr>
          <w:rFonts w:ascii="Times New Roman" w:hAnsi="Times New Roman" w:cs="Times New Roman"/>
        </w:rPr>
        <w:t xml:space="preserve"> Roth, “Reassurance: A Strategic Basis of U.S. Support for Israel,” </w:t>
      </w:r>
      <w:r w:rsidRPr="000D7974">
        <w:rPr>
          <w:rFonts w:ascii="Times New Roman" w:hAnsi="Times New Roman" w:cs="Times New Roman"/>
          <w:i/>
        </w:rPr>
        <w:t>International Studies Perspectives</w:t>
      </w:r>
      <w:r w:rsidRPr="008D6DF2">
        <w:rPr>
          <w:rFonts w:ascii="Times New Roman" w:hAnsi="Times New Roman" w:cs="Times New Roman"/>
        </w:rPr>
        <w:t xml:space="preserve">, Vol. 10, No. 4 (Nov. 2009), pp. 378–93. </w:t>
      </w:r>
    </w:p>
    <w:p w:rsidR="00964F1C" w:rsidRDefault="00964F1C" w:rsidP="00964F1C">
      <w:pPr>
        <w:pStyle w:val="ListParagraph"/>
        <w:numPr>
          <w:ilvl w:val="0"/>
          <w:numId w:val="13"/>
        </w:numPr>
        <w:rPr>
          <w:rFonts w:ascii="Times New Roman" w:hAnsi="Times New Roman" w:cs="Times New Roman"/>
        </w:rPr>
      </w:pPr>
      <w:r w:rsidRPr="00964F1C">
        <w:rPr>
          <w:rFonts w:ascii="Times New Roman" w:hAnsi="Times New Roman" w:cs="Times New Roman"/>
        </w:rPr>
        <w:t xml:space="preserve">Lee </w:t>
      </w:r>
      <w:proofErr w:type="spellStart"/>
      <w:r w:rsidRPr="00964F1C">
        <w:rPr>
          <w:rFonts w:ascii="Times New Roman" w:hAnsi="Times New Roman" w:cs="Times New Roman"/>
        </w:rPr>
        <w:t>Lukoff</w:t>
      </w:r>
      <w:proofErr w:type="spellEnd"/>
      <w:r w:rsidRPr="00964F1C">
        <w:rPr>
          <w:rFonts w:ascii="Times New Roman" w:hAnsi="Times New Roman" w:cs="Times New Roman"/>
        </w:rPr>
        <w:t xml:space="preserve"> – The Pollard Affair: Jonathan Pollard’s Quest for Presidential Clemency (Working Paper)</w:t>
      </w:r>
    </w:p>
    <w:p w:rsidR="00463C2D" w:rsidRPr="00964F1C" w:rsidRDefault="00463C2D" w:rsidP="00964F1C">
      <w:pPr>
        <w:pStyle w:val="ListParagraph"/>
        <w:numPr>
          <w:ilvl w:val="0"/>
          <w:numId w:val="13"/>
        </w:numPr>
        <w:rPr>
          <w:rFonts w:ascii="Times New Roman" w:hAnsi="Times New Roman" w:cs="Times New Roman"/>
        </w:rPr>
      </w:pPr>
      <w:proofErr w:type="spellStart"/>
      <w:r>
        <w:rPr>
          <w:rFonts w:ascii="Times New Roman" w:hAnsi="Times New Roman" w:cs="Times New Roman"/>
        </w:rPr>
        <w:t>Zaki</w:t>
      </w:r>
      <w:proofErr w:type="spellEnd"/>
      <w:r>
        <w:rPr>
          <w:rFonts w:ascii="Times New Roman" w:hAnsi="Times New Roman" w:cs="Times New Roman"/>
        </w:rPr>
        <w:t xml:space="preserve"> Shalom. Strategic Aspects of the 2016 US-Israeli Memorandum of Understanding (MOU). </w:t>
      </w:r>
      <w:r w:rsidRPr="000D7974">
        <w:rPr>
          <w:rFonts w:ascii="Times New Roman" w:hAnsi="Times New Roman" w:cs="Times New Roman"/>
          <w:i/>
        </w:rPr>
        <w:t>Israel Journal of Foreign Affairs</w:t>
      </w:r>
      <w:r>
        <w:rPr>
          <w:rFonts w:ascii="Times New Roman" w:hAnsi="Times New Roman" w:cs="Times New Roman"/>
        </w:rPr>
        <w:t xml:space="preserve"> </w:t>
      </w:r>
      <w:r w:rsidR="00B05CE8">
        <w:rPr>
          <w:rFonts w:ascii="Times New Roman" w:hAnsi="Times New Roman" w:cs="Times New Roman"/>
        </w:rPr>
        <w:t xml:space="preserve">Vol. 10. No.3. 2016. pp.381-392. </w:t>
      </w:r>
    </w:p>
    <w:p w:rsidR="00E629EC" w:rsidRDefault="00E629EC" w:rsidP="00FE6AB4">
      <w:pPr>
        <w:rPr>
          <w:rFonts w:ascii="Times New Roman" w:hAnsi="Times New Roman" w:cs="Times New Roman"/>
          <w:b/>
          <w:i/>
        </w:rPr>
      </w:pPr>
      <w:r w:rsidRPr="00E629EC">
        <w:rPr>
          <w:rFonts w:ascii="Times New Roman" w:hAnsi="Times New Roman" w:cs="Times New Roman"/>
          <w:b/>
          <w:i/>
        </w:rPr>
        <w:t>Recommended</w:t>
      </w:r>
    </w:p>
    <w:p w:rsidR="00964F1C" w:rsidRPr="00964F1C" w:rsidRDefault="00964F1C" w:rsidP="00964F1C">
      <w:pPr>
        <w:pStyle w:val="ListParagraph"/>
        <w:numPr>
          <w:ilvl w:val="0"/>
          <w:numId w:val="26"/>
        </w:numPr>
        <w:rPr>
          <w:rFonts w:ascii="Times New Roman" w:hAnsi="Times New Roman" w:cs="Times New Roman"/>
        </w:rPr>
      </w:pPr>
      <w:proofErr w:type="spellStart"/>
      <w:r w:rsidRPr="00964F1C">
        <w:rPr>
          <w:rFonts w:ascii="Times New Roman" w:hAnsi="Times New Roman" w:cs="Times New Roman"/>
        </w:rPr>
        <w:t>Efraim</w:t>
      </w:r>
      <w:proofErr w:type="spellEnd"/>
      <w:r w:rsidRPr="00964F1C">
        <w:rPr>
          <w:rFonts w:ascii="Times New Roman" w:hAnsi="Times New Roman" w:cs="Times New Roman"/>
        </w:rPr>
        <w:t xml:space="preserve"> </w:t>
      </w:r>
      <w:proofErr w:type="spellStart"/>
      <w:r w:rsidRPr="00964F1C">
        <w:rPr>
          <w:rFonts w:ascii="Times New Roman" w:hAnsi="Times New Roman" w:cs="Times New Roman"/>
        </w:rPr>
        <w:t>Inbar</w:t>
      </w:r>
      <w:proofErr w:type="spellEnd"/>
      <w:r w:rsidRPr="00964F1C">
        <w:rPr>
          <w:rFonts w:ascii="Times New Roman" w:hAnsi="Times New Roman" w:cs="Times New Roman"/>
        </w:rPr>
        <w:t xml:space="preserve">, “Israel: An Enduring Union,” Journal of International Security Affairs, No. 11 (Fall 2006), pp. 7-13. </w:t>
      </w:r>
    </w:p>
    <w:p w:rsidR="00964F1C" w:rsidRDefault="00964F1C" w:rsidP="00964F1C">
      <w:pPr>
        <w:pStyle w:val="ListParagraph"/>
        <w:numPr>
          <w:ilvl w:val="0"/>
          <w:numId w:val="26"/>
        </w:numPr>
        <w:rPr>
          <w:rFonts w:ascii="Times New Roman" w:hAnsi="Times New Roman" w:cs="Times New Roman"/>
        </w:rPr>
      </w:pPr>
      <w:r w:rsidRPr="00964F1C">
        <w:rPr>
          <w:rFonts w:ascii="Times New Roman" w:hAnsi="Times New Roman" w:cs="Times New Roman"/>
        </w:rPr>
        <w:t xml:space="preserve">Edward N. </w:t>
      </w:r>
      <w:proofErr w:type="spellStart"/>
      <w:r w:rsidRPr="00964F1C">
        <w:rPr>
          <w:rFonts w:ascii="Times New Roman" w:hAnsi="Times New Roman" w:cs="Times New Roman"/>
        </w:rPr>
        <w:t>Luttwak</w:t>
      </w:r>
      <w:proofErr w:type="spellEnd"/>
      <w:r w:rsidRPr="00964F1C">
        <w:rPr>
          <w:rFonts w:ascii="Times New Roman" w:hAnsi="Times New Roman" w:cs="Times New Roman"/>
        </w:rPr>
        <w:t xml:space="preserve">, “Strategic aspects of U.S.-Israeli relations,” Israel Affairs, Vol. 2, No. 304 (1996), pp. 198-211. </w:t>
      </w:r>
    </w:p>
    <w:p w:rsidR="00857DC8" w:rsidRPr="00857DC8" w:rsidRDefault="00857DC8" w:rsidP="00857DC8">
      <w:pPr>
        <w:pStyle w:val="ListParagraph"/>
        <w:numPr>
          <w:ilvl w:val="0"/>
          <w:numId w:val="26"/>
        </w:numPr>
        <w:rPr>
          <w:rFonts w:ascii="Times New Roman" w:hAnsi="Times New Roman" w:cs="Times New Roman"/>
        </w:rPr>
      </w:pPr>
      <w:r w:rsidRPr="00857DC8">
        <w:rPr>
          <w:rFonts w:ascii="Times New Roman" w:hAnsi="Times New Roman" w:cs="Times New Roman"/>
        </w:rPr>
        <w:t xml:space="preserve">Robert D. </w:t>
      </w:r>
      <w:proofErr w:type="spellStart"/>
      <w:r w:rsidRPr="00857DC8">
        <w:rPr>
          <w:rFonts w:ascii="Times New Roman" w:hAnsi="Times New Roman" w:cs="Times New Roman"/>
        </w:rPr>
        <w:t>Blackwill</w:t>
      </w:r>
      <w:proofErr w:type="spellEnd"/>
      <w:r w:rsidRPr="00857DC8">
        <w:rPr>
          <w:rFonts w:ascii="Times New Roman" w:hAnsi="Times New Roman" w:cs="Times New Roman"/>
        </w:rPr>
        <w:t xml:space="preserve"> and Walter B. </w:t>
      </w:r>
      <w:proofErr w:type="spellStart"/>
      <w:r w:rsidRPr="00857DC8">
        <w:rPr>
          <w:rFonts w:ascii="Times New Roman" w:hAnsi="Times New Roman" w:cs="Times New Roman"/>
        </w:rPr>
        <w:t>Slocombe</w:t>
      </w:r>
      <w:proofErr w:type="spellEnd"/>
      <w:r w:rsidRPr="00857DC8">
        <w:rPr>
          <w:rFonts w:ascii="Times New Roman" w:hAnsi="Times New Roman" w:cs="Times New Roman"/>
        </w:rPr>
        <w:t xml:space="preserve">, Israel: A Strategic Asset for the United States, </w:t>
      </w:r>
      <w:proofErr w:type="gramStart"/>
      <w:r w:rsidRPr="00857DC8">
        <w:rPr>
          <w:rFonts w:ascii="Times New Roman" w:hAnsi="Times New Roman" w:cs="Times New Roman"/>
        </w:rPr>
        <w:t>The</w:t>
      </w:r>
      <w:proofErr w:type="gramEnd"/>
      <w:r w:rsidRPr="00857DC8">
        <w:rPr>
          <w:rFonts w:ascii="Times New Roman" w:hAnsi="Times New Roman" w:cs="Times New Roman"/>
        </w:rPr>
        <w:t xml:space="preserve"> Washington Institute for Near East Policy, Nov. 2011. http://www.washingtoninstitute.org/ uploads/Documents/pubs/Blackwill-Slocombe_Report.pdf </w:t>
      </w:r>
    </w:p>
    <w:p w:rsidR="00857DC8" w:rsidRPr="00E34557" w:rsidRDefault="00857DC8" w:rsidP="00E34557">
      <w:pPr>
        <w:rPr>
          <w:rFonts w:ascii="Times New Roman" w:hAnsi="Times New Roman" w:cs="Times New Roman"/>
        </w:rPr>
      </w:pPr>
    </w:p>
    <w:p w:rsidR="00A06E2F" w:rsidRDefault="0043714C" w:rsidP="00FE6AB4">
      <w:pPr>
        <w:rPr>
          <w:rFonts w:ascii="Times New Roman" w:hAnsi="Times New Roman" w:cs="Times New Roman"/>
          <w:b/>
          <w:sz w:val="24"/>
          <w:szCs w:val="24"/>
        </w:rPr>
      </w:pPr>
      <w:r>
        <w:rPr>
          <w:rFonts w:ascii="Times New Roman" w:hAnsi="Times New Roman" w:cs="Times New Roman"/>
          <w:b/>
          <w:sz w:val="24"/>
          <w:szCs w:val="24"/>
        </w:rPr>
        <w:t>Session</w:t>
      </w:r>
      <w:r w:rsidR="008D6DF2">
        <w:rPr>
          <w:rFonts w:ascii="Times New Roman" w:hAnsi="Times New Roman" w:cs="Times New Roman"/>
          <w:b/>
          <w:sz w:val="24"/>
          <w:szCs w:val="24"/>
        </w:rPr>
        <w:t xml:space="preserve"> </w:t>
      </w:r>
      <w:r w:rsidR="00415B57">
        <w:rPr>
          <w:rFonts w:ascii="Times New Roman" w:hAnsi="Times New Roman" w:cs="Times New Roman"/>
          <w:b/>
          <w:sz w:val="24"/>
          <w:szCs w:val="24"/>
        </w:rPr>
        <w:t>11</w:t>
      </w:r>
      <w:r w:rsidR="000811E6" w:rsidRPr="00490875">
        <w:rPr>
          <w:rFonts w:ascii="Times New Roman" w:hAnsi="Times New Roman" w:cs="Times New Roman"/>
          <w:b/>
          <w:sz w:val="24"/>
          <w:szCs w:val="24"/>
        </w:rPr>
        <w:t xml:space="preserve">: </w:t>
      </w:r>
      <w:r w:rsidR="00415B57">
        <w:rPr>
          <w:rFonts w:ascii="Times New Roman" w:hAnsi="Times New Roman" w:cs="Times New Roman"/>
          <w:b/>
          <w:sz w:val="24"/>
          <w:szCs w:val="24"/>
        </w:rPr>
        <w:t xml:space="preserve"> 10/24 </w:t>
      </w:r>
      <w:proofErr w:type="gramStart"/>
      <w:r w:rsidR="00285F21" w:rsidRPr="00490875">
        <w:rPr>
          <w:rFonts w:ascii="Times New Roman" w:hAnsi="Times New Roman" w:cs="Times New Roman"/>
          <w:b/>
          <w:sz w:val="24"/>
          <w:szCs w:val="24"/>
        </w:rPr>
        <w:t>The</w:t>
      </w:r>
      <w:proofErr w:type="gramEnd"/>
      <w:r w:rsidR="00285F21" w:rsidRPr="00490875">
        <w:rPr>
          <w:rFonts w:ascii="Times New Roman" w:hAnsi="Times New Roman" w:cs="Times New Roman"/>
          <w:b/>
          <w:sz w:val="24"/>
          <w:szCs w:val="24"/>
        </w:rPr>
        <w:t xml:space="preserve"> George H.W. Bush Years</w:t>
      </w:r>
    </w:p>
    <w:p w:rsidR="008D6DF2" w:rsidRPr="008D6DF2" w:rsidRDefault="008D6DF2" w:rsidP="00FE6AB4">
      <w:pPr>
        <w:rPr>
          <w:rFonts w:ascii="Times New Roman" w:hAnsi="Times New Roman" w:cs="Times New Roman"/>
          <w:b/>
          <w:i/>
          <w:sz w:val="24"/>
          <w:szCs w:val="24"/>
        </w:rPr>
      </w:pPr>
      <w:r w:rsidRPr="008D6DF2">
        <w:rPr>
          <w:rFonts w:ascii="Times New Roman" w:hAnsi="Times New Roman" w:cs="Times New Roman"/>
          <w:b/>
          <w:i/>
          <w:sz w:val="24"/>
          <w:szCs w:val="24"/>
        </w:rPr>
        <w:t xml:space="preserve">Required </w:t>
      </w:r>
    </w:p>
    <w:p w:rsidR="00C05DBD" w:rsidRPr="00A6700E" w:rsidRDefault="00A6700E" w:rsidP="00941E63">
      <w:pPr>
        <w:pStyle w:val="ListParagraph"/>
        <w:numPr>
          <w:ilvl w:val="0"/>
          <w:numId w:val="21"/>
        </w:numPr>
        <w:rPr>
          <w:rFonts w:ascii="Times New Roman" w:hAnsi="Times New Roman" w:cs="Times New Roman"/>
        </w:rPr>
      </w:pPr>
      <w:r>
        <w:rPr>
          <w:rFonts w:ascii="Times New Roman" w:hAnsi="Times New Roman" w:cs="Times New Roman"/>
        </w:rPr>
        <w:t xml:space="preserve">Dennis Ross –Doomed to Succeed </w:t>
      </w:r>
      <w:r w:rsidRPr="00A6700E">
        <w:rPr>
          <w:rFonts w:ascii="Times New Roman" w:hAnsi="Times New Roman" w:cs="Times New Roman"/>
        </w:rPr>
        <w:t xml:space="preserve">Ch. 8. </w:t>
      </w:r>
      <w:r w:rsidR="00C05DBD" w:rsidRPr="00A6700E">
        <w:rPr>
          <w:rFonts w:ascii="Times New Roman" w:hAnsi="Times New Roman" w:cs="Times New Roman"/>
        </w:rPr>
        <w:t xml:space="preserve"> George H.W. Bush </w:t>
      </w:r>
      <w:r w:rsidRPr="00A6700E">
        <w:rPr>
          <w:rFonts w:ascii="Times New Roman" w:hAnsi="Times New Roman" w:cs="Times New Roman"/>
        </w:rPr>
        <w:t xml:space="preserve">and Israel: Discord and Responsiveness </w:t>
      </w:r>
    </w:p>
    <w:p w:rsidR="006B2DC2" w:rsidRPr="00941E63" w:rsidRDefault="00FE6AB4" w:rsidP="00941E63">
      <w:pPr>
        <w:pStyle w:val="ListParagraph"/>
        <w:numPr>
          <w:ilvl w:val="0"/>
          <w:numId w:val="21"/>
        </w:numPr>
        <w:rPr>
          <w:rFonts w:ascii="Times New Roman" w:hAnsi="Times New Roman" w:cs="Times New Roman"/>
        </w:rPr>
      </w:pPr>
      <w:r w:rsidRPr="00941E63">
        <w:rPr>
          <w:rFonts w:ascii="Times New Roman" w:hAnsi="Times New Roman" w:cs="Times New Roman"/>
        </w:rPr>
        <w:t xml:space="preserve">Restraining Israel David A. Welch, “The Politics and Psychology of Restraint: Israeli Decision-Making in the Gulf War,” International Journal, Vol. 47, No. 2 (Spring, 1992), pp. 328-369 </w:t>
      </w:r>
    </w:p>
    <w:p w:rsidR="00E34557" w:rsidRDefault="00FE6AB4" w:rsidP="00242934">
      <w:pPr>
        <w:pStyle w:val="ListParagraph"/>
        <w:numPr>
          <w:ilvl w:val="0"/>
          <w:numId w:val="21"/>
        </w:numPr>
        <w:rPr>
          <w:rFonts w:ascii="Times New Roman" w:hAnsi="Times New Roman" w:cs="Times New Roman"/>
        </w:rPr>
      </w:pPr>
      <w:r w:rsidRPr="00E34557">
        <w:rPr>
          <w:rFonts w:ascii="Times New Roman" w:hAnsi="Times New Roman" w:cs="Times New Roman"/>
        </w:rPr>
        <w:t xml:space="preserve">Laura </w:t>
      </w:r>
      <w:proofErr w:type="spellStart"/>
      <w:r w:rsidRPr="00E34557">
        <w:rPr>
          <w:rFonts w:ascii="Times New Roman" w:hAnsi="Times New Roman" w:cs="Times New Roman"/>
        </w:rPr>
        <w:t>Zittrain</w:t>
      </w:r>
      <w:proofErr w:type="spellEnd"/>
      <w:r w:rsidRPr="00E34557">
        <w:rPr>
          <w:rFonts w:ascii="Times New Roman" w:hAnsi="Times New Roman" w:cs="Times New Roman"/>
        </w:rPr>
        <w:t xml:space="preserve"> Eisenberg, “Passive belligerency: Israel and the 1991 Gulf War</w:t>
      </w:r>
      <w:proofErr w:type="gramStart"/>
      <w:r w:rsidRPr="00E34557">
        <w:rPr>
          <w:rFonts w:ascii="Times New Roman" w:hAnsi="Times New Roman" w:cs="Times New Roman"/>
        </w:rPr>
        <w:t>,“</w:t>
      </w:r>
      <w:proofErr w:type="gramEnd"/>
      <w:r w:rsidRPr="00E34557">
        <w:rPr>
          <w:rFonts w:ascii="Times New Roman" w:hAnsi="Times New Roman" w:cs="Times New Roman"/>
        </w:rPr>
        <w:t xml:space="preserve"> Journal of Strategic Studies, Vol. 15, No. 3 (1992), pp. 304-329. </w:t>
      </w:r>
    </w:p>
    <w:p w:rsidR="00E34557" w:rsidRPr="00E34557" w:rsidRDefault="00FE6AB4" w:rsidP="00E34557">
      <w:pPr>
        <w:pStyle w:val="ListParagraph"/>
        <w:numPr>
          <w:ilvl w:val="0"/>
          <w:numId w:val="21"/>
        </w:numPr>
        <w:rPr>
          <w:rFonts w:ascii="Times New Roman" w:hAnsi="Times New Roman" w:cs="Times New Roman"/>
          <w:b/>
          <w:i/>
        </w:rPr>
      </w:pPr>
      <w:r w:rsidRPr="00E34557">
        <w:rPr>
          <w:rFonts w:ascii="Times New Roman" w:hAnsi="Times New Roman" w:cs="Times New Roman"/>
        </w:rPr>
        <w:t xml:space="preserve">Scott </w:t>
      </w:r>
      <w:proofErr w:type="spellStart"/>
      <w:r w:rsidRPr="00E34557">
        <w:rPr>
          <w:rFonts w:ascii="Times New Roman" w:hAnsi="Times New Roman" w:cs="Times New Roman"/>
        </w:rPr>
        <w:t>Lasensky</w:t>
      </w:r>
      <w:proofErr w:type="spellEnd"/>
      <w:r w:rsidRPr="00E34557">
        <w:rPr>
          <w:rFonts w:ascii="Times New Roman" w:hAnsi="Times New Roman" w:cs="Times New Roman"/>
        </w:rPr>
        <w:t xml:space="preserve">, “Friendly Restraint: US–Israel Relations </w:t>
      </w:r>
      <w:proofErr w:type="gramStart"/>
      <w:r w:rsidRPr="00E34557">
        <w:rPr>
          <w:rFonts w:ascii="Times New Roman" w:hAnsi="Times New Roman" w:cs="Times New Roman"/>
        </w:rPr>
        <w:t>During</w:t>
      </w:r>
      <w:proofErr w:type="gramEnd"/>
      <w:r w:rsidRPr="00E34557">
        <w:rPr>
          <w:rFonts w:ascii="Times New Roman" w:hAnsi="Times New Roman" w:cs="Times New Roman"/>
        </w:rPr>
        <w:t xml:space="preserve"> the Gulf Crisis of 1990-1991,” Middle East Review of International Affairs, Vol. 3, No. 2 (June 1999), pp. 24-35. </w:t>
      </w:r>
    </w:p>
    <w:p w:rsidR="00941E63" w:rsidRPr="00E34557" w:rsidRDefault="00941E63" w:rsidP="00E34557">
      <w:pPr>
        <w:rPr>
          <w:rFonts w:ascii="Times New Roman" w:hAnsi="Times New Roman" w:cs="Times New Roman"/>
          <w:b/>
          <w:i/>
        </w:rPr>
      </w:pPr>
      <w:r w:rsidRPr="00E34557">
        <w:rPr>
          <w:rFonts w:ascii="Times New Roman" w:hAnsi="Times New Roman" w:cs="Times New Roman"/>
          <w:b/>
          <w:i/>
        </w:rPr>
        <w:t>Recommended</w:t>
      </w:r>
    </w:p>
    <w:p w:rsidR="00C94E04" w:rsidRDefault="00FE6AB4" w:rsidP="00C94E04">
      <w:pPr>
        <w:pStyle w:val="ListParagraph"/>
        <w:numPr>
          <w:ilvl w:val="0"/>
          <w:numId w:val="22"/>
        </w:numPr>
        <w:rPr>
          <w:rFonts w:ascii="Times New Roman" w:hAnsi="Times New Roman" w:cs="Times New Roman"/>
        </w:rPr>
      </w:pPr>
      <w:r w:rsidRPr="00941E63">
        <w:rPr>
          <w:rFonts w:ascii="Times New Roman" w:hAnsi="Times New Roman" w:cs="Times New Roman"/>
        </w:rPr>
        <w:t xml:space="preserve">Stuart E. </w:t>
      </w:r>
      <w:proofErr w:type="spellStart"/>
      <w:r w:rsidRPr="00941E63">
        <w:rPr>
          <w:rFonts w:ascii="Times New Roman" w:hAnsi="Times New Roman" w:cs="Times New Roman"/>
        </w:rPr>
        <w:t>Eizenstat</w:t>
      </w:r>
      <w:proofErr w:type="spellEnd"/>
      <w:r w:rsidRPr="00941E63">
        <w:rPr>
          <w:rFonts w:ascii="Times New Roman" w:hAnsi="Times New Roman" w:cs="Times New Roman"/>
        </w:rPr>
        <w:t xml:space="preserve">, “Loving Israel. Warts and All,” Foreign Policy, No. 81 (Winter, 1990-1991), pp. 87-105. </w:t>
      </w:r>
    </w:p>
    <w:p w:rsidR="000D7974" w:rsidRPr="002A206B" w:rsidRDefault="000D7974" w:rsidP="000D7974">
      <w:pPr>
        <w:pStyle w:val="ListParagraph"/>
        <w:rPr>
          <w:rFonts w:ascii="Times New Roman" w:hAnsi="Times New Roman" w:cs="Times New Roman"/>
        </w:rPr>
      </w:pPr>
    </w:p>
    <w:p w:rsidR="00285F21" w:rsidRDefault="0043714C" w:rsidP="00FE6AB4">
      <w:pPr>
        <w:rPr>
          <w:rFonts w:ascii="Times New Roman" w:hAnsi="Times New Roman" w:cs="Times New Roman"/>
          <w:b/>
          <w:sz w:val="24"/>
          <w:szCs w:val="24"/>
        </w:rPr>
      </w:pPr>
      <w:r>
        <w:rPr>
          <w:rFonts w:ascii="Times New Roman" w:hAnsi="Times New Roman" w:cs="Times New Roman"/>
          <w:b/>
          <w:sz w:val="24"/>
          <w:szCs w:val="24"/>
        </w:rPr>
        <w:t xml:space="preserve">Session </w:t>
      </w:r>
      <w:r w:rsidR="008D4AEF">
        <w:rPr>
          <w:rFonts w:ascii="Times New Roman" w:hAnsi="Times New Roman" w:cs="Times New Roman"/>
          <w:b/>
          <w:sz w:val="24"/>
          <w:szCs w:val="24"/>
        </w:rPr>
        <w:t>1</w:t>
      </w:r>
      <w:r w:rsidR="00415B57">
        <w:rPr>
          <w:rFonts w:ascii="Times New Roman" w:hAnsi="Times New Roman" w:cs="Times New Roman"/>
          <w:b/>
          <w:sz w:val="24"/>
          <w:szCs w:val="24"/>
        </w:rPr>
        <w:t>2</w:t>
      </w:r>
      <w:r w:rsidR="000811E6" w:rsidRPr="00490875">
        <w:rPr>
          <w:rFonts w:ascii="Times New Roman" w:hAnsi="Times New Roman" w:cs="Times New Roman"/>
          <w:b/>
          <w:sz w:val="24"/>
          <w:szCs w:val="24"/>
        </w:rPr>
        <w:t>:</w:t>
      </w:r>
      <w:r w:rsidR="00415B57">
        <w:rPr>
          <w:rFonts w:ascii="Times New Roman" w:hAnsi="Times New Roman" w:cs="Times New Roman"/>
          <w:b/>
          <w:sz w:val="24"/>
          <w:szCs w:val="24"/>
        </w:rPr>
        <w:t xml:space="preserve"> 10/30</w:t>
      </w:r>
      <w:r w:rsidR="000811E6" w:rsidRPr="00490875">
        <w:rPr>
          <w:rFonts w:ascii="Times New Roman" w:hAnsi="Times New Roman" w:cs="Times New Roman"/>
          <w:b/>
          <w:sz w:val="24"/>
          <w:szCs w:val="24"/>
        </w:rPr>
        <w:t xml:space="preserve"> </w:t>
      </w:r>
      <w:proofErr w:type="gramStart"/>
      <w:r w:rsidR="00285F21" w:rsidRPr="00490875">
        <w:rPr>
          <w:rFonts w:ascii="Times New Roman" w:hAnsi="Times New Roman" w:cs="Times New Roman"/>
          <w:b/>
          <w:sz w:val="24"/>
          <w:szCs w:val="24"/>
        </w:rPr>
        <w:t>The</w:t>
      </w:r>
      <w:proofErr w:type="gramEnd"/>
      <w:r w:rsidR="00285F21" w:rsidRPr="00490875">
        <w:rPr>
          <w:rFonts w:ascii="Times New Roman" w:hAnsi="Times New Roman" w:cs="Times New Roman"/>
          <w:b/>
          <w:sz w:val="24"/>
          <w:szCs w:val="24"/>
        </w:rPr>
        <w:t xml:space="preserve"> Clinton Years</w:t>
      </w:r>
    </w:p>
    <w:p w:rsidR="00E629EC" w:rsidRDefault="00E629EC" w:rsidP="00FE6AB4">
      <w:pPr>
        <w:rPr>
          <w:rFonts w:ascii="Times New Roman" w:hAnsi="Times New Roman" w:cs="Times New Roman"/>
          <w:b/>
          <w:i/>
          <w:sz w:val="24"/>
          <w:szCs w:val="24"/>
        </w:rPr>
      </w:pPr>
      <w:r w:rsidRPr="00E629EC">
        <w:rPr>
          <w:rFonts w:ascii="Times New Roman" w:hAnsi="Times New Roman" w:cs="Times New Roman"/>
          <w:b/>
          <w:i/>
          <w:sz w:val="24"/>
          <w:szCs w:val="24"/>
        </w:rPr>
        <w:t>Required</w:t>
      </w:r>
    </w:p>
    <w:p w:rsidR="00200D47" w:rsidRPr="00385192" w:rsidRDefault="00200D47" w:rsidP="00941E63">
      <w:pPr>
        <w:pStyle w:val="ListParagraph"/>
        <w:numPr>
          <w:ilvl w:val="0"/>
          <w:numId w:val="20"/>
        </w:numPr>
        <w:rPr>
          <w:rFonts w:ascii="Times New Roman" w:hAnsi="Times New Roman" w:cs="Times New Roman"/>
        </w:rPr>
      </w:pPr>
      <w:r w:rsidRPr="00385192">
        <w:rPr>
          <w:rFonts w:ascii="Times New Roman" w:hAnsi="Times New Roman" w:cs="Times New Roman"/>
        </w:rPr>
        <w:t xml:space="preserve">Dennis Ross – </w:t>
      </w:r>
      <w:r w:rsidR="00385192" w:rsidRPr="00385192">
        <w:rPr>
          <w:rFonts w:ascii="Times New Roman" w:hAnsi="Times New Roman" w:cs="Times New Roman"/>
        </w:rPr>
        <w:t xml:space="preserve">Chapter 9: </w:t>
      </w:r>
      <w:r w:rsidRPr="00385192">
        <w:rPr>
          <w:rFonts w:ascii="Times New Roman" w:hAnsi="Times New Roman" w:cs="Times New Roman"/>
        </w:rPr>
        <w:t xml:space="preserve">The Clinton Administration </w:t>
      </w:r>
      <w:r w:rsidR="00385192" w:rsidRPr="00385192">
        <w:rPr>
          <w:rFonts w:ascii="Times New Roman" w:hAnsi="Times New Roman" w:cs="Times New Roman"/>
        </w:rPr>
        <w:t xml:space="preserve">and Israel Strategic Partners for Peace  </w:t>
      </w:r>
    </w:p>
    <w:p w:rsidR="00FE6AB4" w:rsidRPr="00941E63" w:rsidRDefault="00FE6AB4" w:rsidP="00941E63">
      <w:pPr>
        <w:pStyle w:val="ListParagraph"/>
        <w:numPr>
          <w:ilvl w:val="0"/>
          <w:numId w:val="20"/>
        </w:numPr>
        <w:rPr>
          <w:rFonts w:ascii="Times New Roman" w:hAnsi="Times New Roman" w:cs="Times New Roman"/>
        </w:rPr>
      </w:pPr>
      <w:r w:rsidRPr="00941E63">
        <w:rPr>
          <w:rFonts w:ascii="Times New Roman" w:hAnsi="Times New Roman" w:cs="Times New Roman"/>
        </w:rPr>
        <w:t xml:space="preserve">Scott </w:t>
      </w:r>
      <w:proofErr w:type="spellStart"/>
      <w:r w:rsidRPr="00941E63">
        <w:rPr>
          <w:rFonts w:ascii="Times New Roman" w:hAnsi="Times New Roman" w:cs="Times New Roman"/>
        </w:rPr>
        <w:t>Lasensky</w:t>
      </w:r>
      <w:proofErr w:type="spellEnd"/>
      <w:r w:rsidRPr="00941E63">
        <w:rPr>
          <w:rFonts w:ascii="Times New Roman" w:hAnsi="Times New Roman" w:cs="Times New Roman"/>
        </w:rPr>
        <w:t xml:space="preserve">, “Paying for Peace: The Oslo Process and the Limits of American Foreign Aid,” </w:t>
      </w:r>
      <w:r w:rsidRPr="002A206B">
        <w:rPr>
          <w:rFonts w:ascii="Times New Roman" w:hAnsi="Times New Roman" w:cs="Times New Roman"/>
          <w:i/>
        </w:rPr>
        <w:t>Middle East Journal</w:t>
      </w:r>
      <w:r w:rsidRPr="00941E63">
        <w:rPr>
          <w:rFonts w:ascii="Times New Roman" w:hAnsi="Times New Roman" w:cs="Times New Roman"/>
        </w:rPr>
        <w:t>, Vol. 58, No. 2 (</w:t>
      </w:r>
      <w:proofErr w:type="gramStart"/>
      <w:r w:rsidRPr="00941E63">
        <w:rPr>
          <w:rFonts w:ascii="Times New Roman" w:hAnsi="Times New Roman" w:cs="Times New Roman"/>
        </w:rPr>
        <w:t>Spring</w:t>
      </w:r>
      <w:proofErr w:type="gramEnd"/>
      <w:r w:rsidRPr="00941E63">
        <w:rPr>
          <w:rFonts w:ascii="Times New Roman" w:hAnsi="Times New Roman" w:cs="Times New Roman"/>
        </w:rPr>
        <w:t xml:space="preserve">, 2004), pp. 210-234. </w:t>
      </w:r>
    </w:p>
    <w:p w:rsidR="00E34557" w:rsidRPr="00283B3B" w:rsidRDefault="00FE6AB4" w:rsidP="00E34557">
      <w:pPr>
        <w:pStyle w:val="ListParagraph"/>
        <w:numPr>
          <w:ilvl w:val="0"/>
          <w:numId w:val="20"/>
        </w:numPr>
        <w:rPr>
          <w:rFonts w:ascii="Times New Roman" w:hAnsi="Times New Roman" w:cs="Times New Roman"/>
          <w:b/>
          <w:i/>
        </w:rPr>
      </w:pPr>
      <w:r w:rsidRPr="00E34557">
        <w:rPr>
          <w:rFonts w:ascii="Times New Roman" w:hAnsi="Times New Roman" w:cs="Times New Roman"/>
        </w:rPr>
        <w:t xml:space="preserve">William B. </w:t>
      </w:r>
      <w:proofErr w:type="spellStart"/>
      <w:r w:rsidRPr="00E34557">
        <w:rPr>
          <w:rFonts w:ascii="Times New Roman" w:hAnsi="Times New Roman" w:cs="Times New Roman"/>
        </w:rPr>
        <w:t>Quandt</w:t>
      </w:r>
      <w:proofErr w:type="spellEnd"/>
      <w:r w:rsidRPr="00E34557">
        <w:rPr>
          <w:rFonts w:ascii="Times New Roman" w:hAnsi="Times New Roman" w:cs="Times New Roman"/>
        </w:rPr>
        <w:t xml:space="preserve">, “Clinton and the Arab-Israeli Conﬂict: The Limits of Incrementalism,” Journal of Palestine Studies, Vol. 30, No. 2 (Winter 2001), pp. 26-40. </w:t>
      </w:r>
    </w:p>
    <w:p w:rsidR="00283B3B" w:rsidRPr="00E34557" w:rsidRDefault="00283B3B" w:rsidP="00283B3B">
      <w:pPr>
        <w:pStyle w:val="ListParagraph"/>
        <w:numPr>
          <w:ilvl w:val="0"/>
          <w:numId w:val="20"/>
        </w:numPr>
        <w:rPr>
          <w:rFonts w:ascii="Times New Roman" w:hAnsi="Times New Roman" w:cs="Times New Roman"/>
          <w:b/>
          <w:i/>
        </w:rPr>
      </w:pPr>
      <w:r>
        <w:rPr>
          <w:rFonts w:ascii="Times New Roman" w:hAnsi="Times New Roman" w:cs="Times New Roman"/>
        </w:rPr>
        <w:t>PBS Documentary – Elusive Peace: Israel and the Arabs.</w:t>
      </w:r>
      <w:r w:rsidRPr="00283B3B">
        <w:t xml:space="preserve"> </w:t>
      </w:r>
      <w:r w:rsidRPr="00283B3B">
        <w:rPr>
          <w:rFonts w:ascii="Times New Roman" w:hAnsi="Times New Roman" w:cs="Times New Roman"/>
        </w:rPr>
        <w:t>https://www.youtube.com/watch?v=FEHqDG1EVHQ</w:t>
      </w:r>
    </w:p>
    <w:p w:rsidR="003A0DC0" w:rsidRPr="00E34557" w:rsidRDefault="003A0DC0" w:rsidP="00E34557">
      <w:pPr>
        <w:rPr>
          <w:rFonts w:ascii="Times New Roman" w:hAnsi="Times New Roman" w:cs="Times New Roman"/>
          <w:b/>
          <w:i/>
        </w:rPr>
      </w:pPr>
      <w:r w:rsidRPr="00E34557">
        <w:rPr>
          <w:rFonts w:ascii="Times New Roman" w:hAnsi="Times New Roman" w:cs="Times New Roman"/>
          <w:b/>
          <w:i/>
        </w:rPr>
        <w:t>Recommended</w:t>
      </w:r>
    </w:p>
    <w:p w:rsidR="008D4AEF" w:rsidRDefault="00385192" w:rsidP="007E62D8">
      <w:pPr>
        <w:pStyle w:val="ListParagraph"/>
        <w:numPr>
          <w:ilvl w:val="0"/>
          <w:numId w:val="36"/>
        </w:numPr>
        <w:rPr>
          <w:rFonts w:ascii="Times New Roman" w:hAnsi="Times New Roman" w:cs="Times New Roman"/>
        </w:rPr>
      </w:pPr>
      <w:r w:rsidRPr="007E62D8">
        <w:rPr>
          <w:rFonts w:ascii="Times New Roman" w:hAnsi="Times New Roman" w:cs="Times New Roman"/>
        </w:rPr>
        <w:t>Dennis Ross. ”</w:t>
      </w:r>
      <w:r w:rsidR="003A0DC0" w:rsidRPr="007E62D8">
        <w:rPr>
          <w:rFonts w:ascii="Times New Roman" w:hAnsi="Times New Roman" w:cs="Times New Roman"/>
        </w:rPr>
        <w:t xml:space="preserve">The Missing Peace: The Inside Story of the Fight for Middle East Peace (video),” October 13, 2004, UC Santa Barbara. </w:t>
      </w:r>
      <w:hyperlink r:id="rId12" w:history="1">
        <w:r w:rsidR="003A0DC0" w:rsidRPr="007E62D8">
          <w:rPr>
            <w:rStyle w:val="Hyperlink"/>
            <w:rFonts w:ascii="Times New Roman" w:hAnsi="Times New Roman" w:cs="Times New Roman"/>
          </w:rPr>
          <w:t>http://www.ucsd.tv/search-details.aspx?showID=9107</w:t>
        </w:r>
      </w:hyperlink>
      <w:r w:rsidR="003A0DC0" w:rsidRPr="007E62D8">
        <w:rPr>
          <w:rFonts w:ascii="Times New Roman" w:hAnsi="Times New Roman" w:cs="Times New Roman"/>
        </w:rPr>
        <w:t xml:space="preserve"> </w:t>
      </w:r>
    </w:p>
    <w:p w:rsidR="00C94E04" w:rsidRDefault="00083F38" w:rsidP="00FE6AB4">
      <w:pPr>
        <w:pStyle w:val="ListParagraph"/>
        <w:numPr>
          <w:ilvl w:val="0"/>
          <w:numId w:val="36"/>
        </w:numPr>
        <w:rPr>
          <w:rFonts w:ascii="Times New Roman" w:hAnsi="Times New Roman" w:cs="Times New Roman"/>
        </w:rPr>
      </w:pPr>
      <w:r>
        <w:rPr>
          <w:rFonts w:ascii="Times New Roman" w:hAnsi="Times New Roman" w:cs="Times New Roman"/>
        </w:rPr>
        <w:t>Stephen Zunes – The U.S. Role in the Collapse of the Peace Process. Peace Review 15:1. (2003) Pp.11-18</w:t>
      </w:r>
    </w:p>
    <w:p w:rsidR="00E34557" w:rsidRPr="00083F38" w:rsidRDefault="00E34557" w:rsidP="00E34557">
      <w:pPr>
        <w:pStyle w:val="ListParagraph"/>
        <w:rPr>
          <w:rFonts w:ascii="Times New Roman" w:hAnsi="Times New Roman" w:cs="Times New Roman"/>
        </w:rPr>
      </w:pPr>
    </w:p>
    <w:p w:rsidR="003A0DC0" w:rsidRDefault="003A0DC0" w:rsidP="00FE6AB4">
      <w:pPr>
        <w:rPr>
          <w:rFonts w:ascii="Times New Roman" w:hAnsi="Times New Roman" w:cs="Times New Roman"/>
          <w:b/>
          <w:sz w:val="24"/>
          <w:szCs w:val="24"/>
        </w:rPr>
      </w:pPr>
      <w:r>
        <w:rPr>
          <w:rFonts w:ascii="Times New Roman" w:hAnsi="Times New Roman" w:cs="Times New Roman"/>
          <w:b/>
          <w:sz w:val="24"/>
          <w:szCs w:val="24"/>
        </w:rPr>
        <w:t>Session 1</w:t>
      </w:r>
      <w:r w:rsidR="00415B57">
        <w:rPr>
          <w:rFonts w:ascii="Times New Roman" w:hAnsi="Times New Roman" w:cs="Times New Roman"/>
          <w:b/>
          <w:sz w:val="24"/>
          <w:szCs w:val="24"/>
        </w:rPr>
        <w:t>3</w:t>
      </w:r>
      <w:r>
        <w:rPr>
          <w:rFonts w:ascii="Times New Roman" w:hAnsi="Times New Roman" w:cs="Times New Roman"/>
          <w:b/>
          <w:sz w:val="24"/>
          <w:szCs w:val="24"/>
        </w:rPr>
        <w:t>:</w:t>
      </w:r>
      <w:r w:rsidR="00415B57">
        <w:rPr>
          <w:rFonts w:ascii="Times New Roman" w:hAnsi="Times New Roman" w:cs="Times New Roman"/>
          <w:b/>
          <w:sz w:val="24"/>
          <w:szCs w:val="24"/>
        </w:rPr>
        <w:t xml:space="preserve"> 11/6</w:t>
      </w:r>
      <w:r>
        <w:rPr>
          <w:rFonts w:ascii="Times New Roman" w:hAnsi="Times New Roman" w:cs="Times New Roman"/>
          <w:b/>
          <w:sz w:val="24"/>
          <w:szCs w:val="24"/>
        </w:rPr>
        <w:t xml:space="preserve"> </w:t>
      </w:r>
      <w:proofErr w:type="gramStart"/>
      <w:r w:rsidRPr="003A0DC0">
        <w:rPr>
          <w:rFonts w:ascii="Times New Roman" w:hAnsi="Times New Roman" w:cs="Times New Roman"/>
          <w:b/>
          <w:sz w:val="24"/>
          <w:szCs w:val="24"/>
        </w:rPr>
        <w:t>The</w:t>
      </w:r>
      <w:proofErr w:type="gramEnd"/>
      <w:r w:rsidRPr="003A0DC0">
        <w:rPr>
          <w:rFonts w:ascii="Times New Roman" w:hAnsi="Times New Roman" w:cs="Times New Roman"/>
          <w:b/>
          <w:sz w:val="24"/>
          <w:szCs w:val="24"/>
        </w:rPr>
        <w:t xml:space="preserve"> George W. Bush Years </w:t>
      </w:r>
    </w:p>
    <w:p w:rsidR="003A0DC0" w:rsidRPr="003A0DC0" w:rsidRDefault="003A0DC0" w:rsidP="00FE6AB4">
      <w:pPr>
        <w:rPr>
          <w:rFonts w:ascii="Times New Roman" w:hAnsi="Times New Roman" w:cs="Times New Roman"/>
          <w:b/>
          <w:i/>
          <w:sz w:val="24"/>
          <w:szCs w:val="24"/>
        </w:rPr>
      </w:pPr>
      <w:r w:rsidRPr="003A0DC0">
        <w:rPr>
          <w:rFonts w:ascii="Times New Roman" w:hAnsi="Times New Roman" w:cs="Times New Roman"/>
          <w:b/>
          <w:i/>
          <w:sz w:val="24"/>
          <w:szCs w:val="24"/>
        </w:rPr>
        <w:t>Required</w:t>
      </w:r>
    </w:p>
    <w:p w:rsidR="003A1E07" w:rsidRPr="007E62D8" w:rsidRDefault="00B97EB4" w:rsidP="003A0DC0">
      <w:pPr>
        <w:pStyle w:val="ListParagraph"/>
        <w:numPr>
          <w:ilvl w:val="0"/>
          <w:numId w:val="18"/>
        </w:numPr>
        <w:rPr>
          <w:rFonts w:ascii="Times New Roman" w:hAnsi="Times New Roman" w:cs="Times New Roman"/>
        </w:rPr>
      </w:pPr>
      <w:r w:rsidRPr="007E62D8">
        <w:rPr>
          <w:rFonts w:ascii="Times New Roman" w:hAnsi="Times New Roman" w:cs="Times New Roman"/>
        </w:rPr>
        <w:t>Robert O. Freedman – George W. Bush, Barack Obama, and the Arab-Israeli Conflict from 2001-2011</w:t>
      </w:r>
    </w:p>
    <w:p w:rsidR="00DF0E10" w:rsidRPr="007E62D8" w:rsidRDefault="00DF0E10" w:rsidP="003A0DC0">
      <w:pPr>
        <w:pStyle w:val="ListParagraph"/>
        <w:numPr>
          <w:ilvl w:val="0"/>
          <w:numId w:val="18"/>
        </w:numPr>
        <w:rPr>
          <w:rFonts w:ascii="Times New Roman" w:hAnsi="Times New Roman" w:cs="Times New Roman"/>
        </w:rPr>
      </w:pPr>
      <w:r w:rsidRPr="007E62D8">
        <w:rPr>
          <w:rFonts w:ascii="Times New Roman" w:hAnsi="Times New Roman" w:cs="Times New Roman"/>
        </w:rPr>
        <w:t xml:space="preserve">Dennis Ross – </w:t>
      </w:r>
      <w:r w:rsidR="007E62D8" w:rsidRPr="007E62D8">
        <w:rPr>
          <w:rFonts w:ascii="Times New Roman" w:hAnsi="Times New Roman" w:cs="Times New Roman"/>
        </w:rPr>
        <w:t xml:space="preserve">Chapter 10: Bush 43 Terror, Partnerships and Bureaucratic Divisions </w:t>
      </w:r>
      <w:r w:rsidR="007E62D8">
        <w:rPr>
          <w:rFonts w:ascii="Times New Roman" w:hAnsi="Times New Roman" w:cs="Times New Roman"/>
        </w:rPr>
        <w:t>pp.299-342</w:t>
      </w:r>
    </w:p>
    <w:p w:rsidR="00E34557" w:rsidRPr="00E34557" w:rsidRDefault="00FE6AB4" w:rsidP="006C44EB">
      <w:pPr>
        <w:pStyle w:val="ListParagraph"/>
        <w:numPr>
          <w:ilvl w:val="0"/>
          <w:numId w:val="18"/>
        </w:numPr>
        <w:rPr>
          <w:rFonts w:ascii="Times New Roman" w:hAnsi="Times New Roman" w:cs="Times New Roman"/>
          <w:b/>
          <w:i/>
        </w:rPr>
      </w:pPr>
      <w:proofErr w:type="spellStart"/>
      <w:r w:rsidRPr="00E34557">
        <w:rPr>
          <w:rFonts w:ascii="Times New Roman" w:hAnsi="Times New Roman" w:cs="Times New Roman"/>
        </w:rPr>
        <w:t>Dov</w:t>
      </w:r>
      <w:proofErr w:type="spellEnd"/>
      <w:r w:rsidRPr="00E34557">
        <w:rPr>
          <w:rFonts w:ascii="Times New Roman" w:hAnsi="Times New Roman" w:cs="Times New Roman"/>
        </w:rPr>
        <w:t xml:space="preserve"> Waxman, “From Jerusalem to Baghdad? Israel and the War in Iraq,” </w:t>
      </w:r>
      <w:r w:rsidRPr="002A206B">
        <w:rPr>
          <w:rFonts w:ascii="Times New Roman" w:hAnsi="Times New Roman" w:cs="Times New Roman"/>
          <w:i/>
        </w:rPr>
        <w:t>International Studies Perspectives</w:t>
      </w:r>
      <w:r w:rsidRPr="00E34557">
        <w:rPr>
          <w:rFonts w:ascii="Times New Roman" w:hAnsi="Times New Roman" w:cs="Times New Roman"/>
        </w:rPr>
        <w:t xml:space="preserve">, vol. 10, no. 1 (February 2009), pp. 1-17. </w:t>
      </w:r>
    </w:p>
    <w:p w:rsidR="00CF509A" w:rsidRPr="00E34557" w:rsidRDefault="00CF509A" w:rsidP="00E34557">
      <w:pPr>
        <w:rPr>
          <w:rFonts w:ascii="Times New Roman" w:hAnsi="Times New Roman" w:cs="Times New Roman"/>
          <w:b/>
          <w:i/>
        </w:rPr>
      </w:pPr>
      <w:r w:rsidRPr="00E34557">
        <w:rPr>
          <w:rFonts w:ascii="Times New Roman" w:hAnsi="Times New Roman" w:cs="Times New Roman"/>
          <w:b/>
          <w:i/>
        </w:rPr>
        <w:t>Recommended</w:t>
      </w:r>
    </w:p>
    <w:p w:rsidR="00857DC8" w:rsidRPr="00E34557" w:rsidRDefault="007E62D8" w:rsidP="00083F38">
      <w:pPr>
        <w:pStyle w:val="ListParagraph"/>
        <w:numPr>
          <w:ilvl w:val="0"/>
          <w:numId w:val="35"/>
        </w:numPr>
        <w:rPr>
          <w:rFonts w:ascii="Times New Roman" w:hAnsi="Times New Roman" w:cs="Times New Roman"/>
          <w:sz w:val="24"/>
          <w:szCs w:val="24"/>
        </w:rPr>
      </w:pPr>
      <w:r w:rsidRPr="007E62D8">
        <w:rPr>
          <w:rFonts w:ascii="Times New Roman" w:hAnsi="Times New Roman" w:cs="Times New Roman"/>
        </w:rPr>
        <w:t xml:space="preserve">Elliot Abrams – Tested By Zion. The Bush Administration and the Israeli-Palestinian Conflict. </w:t>
      </w:r>
      <w:r w:rsidR="00E34557">
        <w:rPr>
          <w:rFonts w:ascii="Times New Roman" w:hAnsi="Times New Roman" w:cs="Times New Roman"/>
        </w:rPr>
        <w:t xml:space="preserve"> Cambridge Press. 2013.</w:t>
      </w:r>
    </w:p>
    <w:p w:rsidR="00E34557" w:rsidRPr="00083F38" w:rsidRDefault="00E34557" w:rsidP="00E34557">
      <w:pPr>
        <w:pStyle w:val="ListParagraph"/>
        <w:rPr>
          <w:rFonts w:ascii="Times New Roman" w:hAnsi="Times New Roman" w:cs="Times New Roman"/>
          <w:sz w:val="24"/>
          <w:szCs w:val="24"/>
        </w:rPr>
      </w:pPr>
    </w:p>
    <w:p w:rsidR="000811E6" w:rsidRDefault="000811E6" w:rsidP="00FE6AB4">
      <w:pPr>
        <w:rPr>
          <w:rFonts w:ascii="Times New Roman" w:hAnsi="Times New Roman" w:cs="Times New Roman"/>
          <w:b/>
          <w:sz w:val="24"/>
          <w:szCs w:val="24"/>
        </w:rPr>
      </w:pPr>
      <w:r w:rsidRPr="00490875">
        <w:rPr>
          <w:rFonts w:ascii="Times New Roman" w:hAnsi="Times New Roman" w:cs="Times New Roman"/>
          <w:b/>
          <w:sz w:val="24"/>
          <w:szCs w:val="24"/>
        </w:rPr>
        <w:t>Session 1</w:t>
      </w:r>
      <w:r w:rsidR="00415B57">
        <w:rPr>
          <w:rFonts w:ascii="Times New Roman" w:hAnsi="Times New Roman" w:cs="Times New Roman"/>
          <w:b/>
          <w:sz w:val="24"/>
          <w:szCs w:val="24"/>
        </w:rPr>
        <w:t>4</w:t>
      </w:r>
      <w:r w:rsidRPr="00490875">
        <w:rPr>
          <w:rFonts w:ascii="Times New Roman" w:hAnsi="Times New Roman" w:cs="Times New Roman"/>
          <w:b/>
          <w:sz w:val="24"/>
          <w:szCs w:val="24"/>
        </w:rPr>
        <w:t xml:space="preserve">: </w:t>
      </w:r>
      <w:r w:rsidR="00415B57">
        <w:rPr>
          <w:rFonts w:ascii="Times New Roman" w:hAnsi="Times New Roman" w:cs="Times New Roman"/>
          <w:b/>
          <w:sz w:val="24"/>
          <w:szCs w:val="24"/>
        </w:rPr>
        <w:t xml:space="preserve">11/14 </w:t>
      </w:r>
      <w:proofErr w:type="gramStart"/>
      <w:r w:rsidRPr="00490875">
        <w:rPr>
          <w:rFonts w:ascii="Times New Roman" w:hAnsi="Times New Roman" w:cs="Times New Roman"/>
          <w:b/>
          <w:sz w:val="24"/>
          <w:szCs w:val="24"/>
        </w:rPr>
        <w:t>The</w:t>
      </w:r>
      <w:proofErr w:type="gramEnd"/>
      <w:r w:rsidRPr="00490875">
        <w:rPr>
          <w:rFonts w:ascii="Times New Roman" w:hAnsi="Times New Roman" w:cs="Times New Roman"/>
          <w:b/>
          <w:sz w:val="24"/>
          <w:szCs w:val="24"/>
        </w:rPr>
        <w:t xml:space="preserve"> Obama Years</w:t>
      </w:r>
    </w:p>
    <w:p w:rsidR="00E629EC" w:rsidRPr="00E629EC" w:rsidRDefault="00E629EC" w:rsidP="00FE6AB4">
      <w:pPr>
        <w:rPr>
          <w:rFonts w:ascii="Times New Roman" w:hAnsi="Times New Roman" w:cs="Times New Roman"/>
          <w:b/>
          <w:i/>
          <w:sz w:val="24"/>
          <w:szCs w:val="24"/>
        </w:rPr>
      </w:pPr>
      <w:r w:rsidRPr="00E629EC">
        <w:rPr>
          <w:rFonts w:ascii="Times New Roman" w:hAnsi="Times New Roman" w:cs="Times New Roman"/>
          <w:b/>
          <w:i/>
          <w:sz w:val="24"/>
          <w:szCs w:val="24"/>
        </w:rPr>
        <w:t>Required</w:t>
      </w:r>
    </w:p>
    <w:p w:rsidR="008B4B00" w:rsidRPr="008D6DF2" w:rsidRDefault="00FE6AB4" w:rsidP="008D6DF2">
      <w:pPr>
        <w:pStyle w:val="ListParagraph"/>
        <w:numPr>
          <w:ilvl w:val="0"/>
          <w:numId w:val="15"/>
        </w:numPr>
        <w:rPr>
          <w:rFonts w:ascii="Times New Roman" w:hAnsi="Times New Roman" w:cs="Times New Roman"/>
        </w:rPr>
      </w:pPr>
      <w:proofErr w:type="spellStart"/>
      <w:r w:rsidRPr="008D6DF2">
        <w:rPr>
          <w:rFonts w:ascii="Times New Roman" w:hAnsi="Times New Roman" w:cs="Times New Roman"/>
        </w:rPr>
        <w:lastRenderedPageBreak/>
        <w:t>Dov</w:t>
      </w:r>
      <w:proofErr w:type="spellEnd"/>
      <w:r w:rsidRPr="008D6DF2">
        <w:rPr>
          <w:rFonts w:ascii="Times New Roman" w:hAnsi="Times New Roman" w:cs="Times New Roman"/>
        </w:rPr>
        <w:t xml:space="preserve"> Waxman, “The Real Problem in US-Israeli Relations,” </w:t>
      </w:r>
      <w:r w:rsidRPr="002A206B">
        <w:rPr>
          <w:rFonts w:ascii="Times New Roman" w:hAnsi="Times New Roman" w:cs="Times New Roman"/>
          <w:i/>
        </w:rPr>
        <w:t>The Washington Quarterly</w:t>
      </w:r>
      <w:r w:rsidRPr="008D6DF2">
        <w:rPr>
          <w:rFonts w:ascii="Times New Roman" w:hAnsi="Times New Roman" w:cs="Times New Roman"/>
        </w:rPr>
        <w:t>, Vol. 35, N</w:t>
      </w:r>
      <w:r w:rsidR="00E34557">
        <w:rPr>
          <w:rFonts w:ascii="Times New Roman" w:hAnsi="Times New Roman" w:cs="Times New Roman"/>
        </w:rPr>
        <w:t xml:space="preserve">o. 2 (Spring 2012), pp. 71-87. </w:t>
      </w:r>
      <w:r w:rsidRPr="008D6DF2">
        <w:rPr>
          <w:rFonts w:ascii="Times New Roman" w:hAnsi="Times New Roman" w:cs="Times New Roman"/>
        </w:rPr>
        <w:t xml:space="preserve"> </w:t>
      </w:r>
    </w:p>
    <w:p w:rsidR="008B4B00" w:rsidRPr="008D6DF2" w:rsidRDefault="00964F1C" w:rsidP="008D6DF2">
      <w:pPr>
        <w:pStyle w:val="ListParagraph"/>
        <w:numPr>
          <w:ilvl w:val="0"/>
          <w:numId w:val="15"/>
        </w:numPr>
        <w:rPr>
          <w:rFonts w:ascii="Times New Roman" w:hAnsi="Times New Roman" w:cs="Times New Roman"/>
        </w:rPr>
      </w:pPr>
      <w:r>
        <w:rPr>
          <w:rFonts w:ascii="Times New Roman" w:hAnsi="Times New Roman" w:cs="Times New Roman"/>
        </w:rPr>
        <w:t xml:space="preserve">Michael </w:t>
      </w:r>
      <w:proofErr w:type="spellStart"/>
      <w:r>
        <w:rPr>
          <w:rFonts w:ascii="Times New Roman" w:hAnsi="Times New Roman" w:cs="Times New Roman"/>
        </w:rPr>
        <w:t>Koplow</w:t>
      </w:r>
      <w:proofErr w:type="spellEnd"/>
      <w:r>
        <w:rPr>
          <w:rFonts w:ascii="Times New Roman" w:hAnsi="Times New Roman" w:cs="Times New Roman"/>
        </w:rPr>
        <w:t xml:space="preserve"> - The </w:t>
      </w:r>
      <w:proofErr w:type="spellStart"/>
      <w:r>
        <w:rPr>
          <w:rFonts w:ascii="Times New Roman" w:hAnsi="Times New Roman" w:cs="Times New Roman"/>
        </w:rPr>
        <w:t>Bilicious</w:t>
      </w:r>
      <w:proofErr w:type="spellEnd"/>
      <w:r>
        <w:rPr>
          <w:rFonts w:ascii="Times New Roman" w:hAnsi="Times New Roman" w:cs="Times New Roman"/>
        </w:rPr>
        <w:t xml:space="preserve"> Bond </w:t>
      </w:r>
      <w:r w:rsidR="002A206B">
        <w:rPr>
          <w:rFonts w:ascii="Times New Roman" w:hAnsi="Times New Roman" w:cs="Times New Roman"/>
        </w:rPr>
        <w:t>between</w:t>
      </w:r>
      <w:r>
        <w:rPr>
          <w:rFonts w:ascii="Times New Roman" w:hAnsi="Times New Roman" w:cs="Times New Roman"/>
        </w:rPr>
        <w:t xml:space="preserve"> Bibi, Barack, and Boehner. Pp.1-5 </w:t>
      </w:r>
    </w:p>
    <w:p w:rsidR="00B97EB4" w:rsidRPr="008D6DF2" w:rsidRDefault="00B97EB4" w:rsidP="008D6DF2">
      <w:pPr>
        <w:pStyle w:val="ListParagraph"/>
        <w:numPr>
          <w:ilvl w:val="0"/>
          <w:numId w:val="15"/>
        </w:numPr>
        <w:rPr>
          <w:rFonts w:ascii="Times New Roman" w:hAnsi="Times New Roman" w:cs="Times New Roman"/>
        </w:rPr>
      </w:pPr>
      <w:r w:rsidRPr="008D6DF2">
        <w:rPr>
          <w:rFonts w:ascii="Times New Roman" w:hAnsi="Times New Roman" w:cs="Times New Roman"/>
        </w:rPr>
        <w:t>Robert O. Freedman – Chapter 8 “Apocalypse Now? The Iranian Nuclear Threat Against Israel</w:t>
      </w:r>
    </w:p>
    <w:p w:rsidR="00C348EB" w:rsidRDefault="001057FA" w:rsidP="00C348EB">
      <w:pPr>
        <w:pStyle w:val="ListParagraph"/>
        <w:numPr>
          <w:ilvl w:val="0"/>
          <w:numId w:val="15"/>
        </w:numPr>
        <w:rPr>
          <w:rFonts w:ascii="Times New Roman" w:hAnsi="Times New Roman" w:cs="Times New Roman"/>
        </w:rPr>
      </w:pPr>
      <w:r w:rsidRPr="008D6DF2">
        <w:rPr>
          <w:rFonts w:ascii="Times New Roman" w:hAnsi="Times New Roman" w:cs="Times New Roman"/>
        </w:rPr>
        <w:t xml:space="preserve">Dennis Ross – </w:t>
      </w:r>
      <w:r w:rsidR="00E04799">
        <w:rPr>
          <w:rFonts w:ascii="Times New Roman" w:hAnsi="Times New Roman" w:cs="Times New Roman"/>
        </w:rPr>
        <w:t xml:space="preserve">Chapter 11 </w:t>
      </w:r>
      <w:r w:rsidRPr="008D6DF2">
        <w:rPr>
          <w:rFonts w:ascii="Times New Roman" w:hAnsi="Times New Roman" w:cs="Times New Roman"/>
          <w:i/>
        </w:rPr>
        <w:t>Doomed to Succeed</w:t>
      </w:r>
      <w:r w:rsidRPr="008D6DF2">
        <w:rPr>
          <w:rFonts w:ascii="Times New Roman" w:hAnsi="Times New Roman" w:cs="Times New Roman"/>
        </w:rPr>
        <w:t xml:space="preserve"> </w:t>
      </w:r>
      <w:r w:rsidR="00E04799">
        <w:rPr>
          <w:rFonts w:ascii="Times New Roman" w:hAnsi="Times New Roman" w:cs="Times New Roman"/>
        </w:rPr>
        <w:t>“Obama and Israel: Support for Security, Little Chemistry and Constant Challenges pp.342-393.</w:t>
      </w:r>
    </w:p>
    <w:p w:rsidR="002A206B" w:rsidRPr="00C348EB" w:rsidRDefault="002A206B" w:rsidP="00C348EB">
      <w:pPr>
        <w:pStyle w:val="ListParagraph"/>
        <w:numPr>
          <w:ilvl w:val="0"/>
          <w:numId w:val="15"/>
        </w:numPr>
        <w:rPr>
          <w:rFonts w:ascii="Times New Roman" w:hAnsi="Times New Roman" w:cs="Times New Roman"/>
        </w:rPr>
      </w:pPr>
      <w:proofErr w:type="spellStart"/>
      <w:r>
        <w:rPr>
          <w:rFonts w:ascii="Times New Roman" w:hAnsi="Times New Roman" w:cs="Times New Roman"/>
        </w:rPr>
        <w:t>Aharon</w:t>
      </w:r>
      <w:proofErr w:type="spellEnd"/>
      <w:r>
        <w:rPr>
          <w:rFonts w:ascii="Times New Roman" w:hAnsi="Times New Roman" w:cs="Times New Roman"/>
        </w:rPr>
        <w:t xml:space="preserve"> </w:t>
      </w:r>
      <w:proofErr w:type="spellStart"/>
      <w:r>
        <w:rPr>
          <w:rFonts w:ascii="Times New Roman" w:hAnsi="Times New Roman" w:cs="Times New Roman"/>
        </w:rPr>
        <w:t>Klieman</w:t>
      </w:r>
      <w:proofErr w:type="spellEnd"/>
      <w:r>
        <w:rPr>
          <w:rFonts w:ascii="Times New Roman" w:hAnsi="Times New Roman" w:cs="Times New Roman"/>
        </w:rPr>
        <w:t xml:space="preserve">. Israel and the US: Recalibrating in the Post-Obama, Pre-Trump Era. </w:t>
      </w:r>
      <w:r w:rsidRPr="002A206B">
        <w:rPr>
          <w:rFonts w:ascii="Times New Roman" w:hAnsi="Times New Roman" w:cs="Times New Roman"/>
          <w:i/>
        </w:rPr>
        <w:t>Israel Journal of Foreign Affairs</w:t>
      </w:r>
      <w:r>
        <w:rPr>
          <w:rFonts w:ascii="Times New Roman" w:hAnsi="Times New Roman" w:cs="Times New Roman"/>
        </w:rPr>
        <w:t>. Vol. 10. No.3. 2016. Pp. 363-380.</w:t>
      </w:r>
    </w:p>
    <w:p w:rsidR="00E629EC" w:rsidRPr="00E629EC" w:rsidRDefault="00E629EC" w:rsidP="00E629EC">
      <w:pPr>
        <w:rPr>
          <w:rFonts w:ascii="Times New Roman" w:hAnsi="Times New Roman" w:cs="Times New Roman"/>
          <w:b/>
          <w:i/>
        </w:rPr>
      </w:pPr>
      <w:r w:rsidRPr="00E629EC">
        <w:rPr>
          <w:rFonts w:ascii="Times New Roman" w:hAnsi="Times New Roman" w:cs="Times New Roman"/>
          <w:b/>
          <w:i/>
        </w:rPr>
        <w:t>Recommended</w:t>
      </w:r>
    </w:p>
    <w:p w:rsidR="00BD05FB" w:rsidRPr="002A206B" w:rsidRDefault="00C94E04" w:rsidP="002A206B">
      <w:pPr>
        <w:pStyle w:val="ListParagraph"/>
        <w:numPr>
          <w:ilvl w:val="0"/>
          <w:numId w:val="19"/>
        </w:numPr>
        <w:rPr>
          <w:rFonts w:ascii="Times New Roman" w:hAnsi="Times New Roman" w:cs="Times New Roman"/>
        </w:rPr>
      </w:pPr>
      <w:r w:rsidRPr="00C348EB">
        <w:rPr>
          <w:rFonts w:ascii="Times New Roman" w:hAnsi="Times New Roman" w:cs="Times New Roman"/>
        </w:rPr>
        <w:t xml:space="preserve"> </w:t>
      </w:r>
      <w:r w:rsidR="00C348EB" w:rsidRPr="00C348EB">
        <w:rPr>
          <w:rFonts w:ascii="Times New Roman" w:hAnsi="Times New Roman" w:cs="Times New Roman"/>
        </w:rPr>
        <w:t xml:space="preserve">“Obama to Iran and Israel: ‘As President of the United States, I Don’t Bluff’,” interview with Barack Obama by Jeffrey Goldberg, http://www.theatlantic.com/international/archive/2012/03/ obama-to-iran-and-israel-as-president-of-the-united-states-i-dont-bluff/253875/ </w:t>
      </w:r>
      <w:r w:rsidR="007E62D8" w:rsidRPr="002A206B">
        <w:rPr>
          <w:rFonts w:ascii="Times New Roman" w:hAnsi="Times New Roman" w:cs="Times New Roman"/>
        </w:rPr>
        <w:tab/>
      </w:r>
    </w:p>
    <w:p w:rsidR="00083F38" w:rsidRDefault="00BD05FB" w:rsidP="00D50BCF">
      <w:pPr>
        <w:pStyle w:val="ListParagraph"/>
        <w:numPr>
          <w:ilvl w:val="0"/>
          <w:numId w:val="19"/>
        </w:numPr>
        <w:rPr>
          <w:rFonts w:ascii="Times New Roman" w:hAnsi="Times New Roman" w:cs="Times New Roman"/>
        </w:rPr>
      </w:pPr>
      <w:proofErr w:type="spellStart"/>
      <w:r w:rsidRPr="00BD05FB">
        <w:rPr>
          <w:rFonts w:ascii="Times New Roman" w:hAnsi="Times New Roman" w:cs="Times New Roman"/>
        </w:rPr>
        <w:t>Aharon</w:t>
      </w:r>
      <w:proofErr w:type="spellEnd"/>
      <w:r w:rsidRPr="00BD05FB">
        <w:rPr>
          <w:rFonts w:ascii="Times New Roman" w:hAnsi="Times New Roman" w:cs="Times New Roman"/>
        </w:rPr>
        <w:t xml:space="preserve"> </w:t>
      </w:r>
      <w:proofErr w:type="spellStart"/>
      <w:r w:rsidRPr="00BD05FB">
        <w:rPr>
          <w:rFonts w:ascii="Times New Roman" w:hAnsi="Times New Roman" w:cs="Times New Roman"/>
        </w:rPr>
        <w:t>Kleiman</w:t>
      </w:r>
      <w:proofErr w:type="spellEnd"/>
      <w:r w:rsidRPr="00BD05FB">
        <w:rPr>
          <w:rFonts w:ascii="Times New Roman" w:hAnsi="Times New Roman" w:cs="Times New Roman"/>
        </w:rPr>
        <w:t xml:space="preserve">, “With Special Reference to the United States: Peacemakers as Peace Spoilers,” Israel Journal of Foreign Affairs, Vol. 4, No. 3 (2010), pp. 9-19. http://israelcfr.com/documents/ 4-3/4-3-2-AharonKlieman.pdf </w:t>
      </w:r>
    </w:p>
    <w:p w:rsidR="002A206B" w:rsidRPr="002A206B" w:rsidRDefault="002A206B" w:rsidP="002A206B">
      <w:pPr>
        <w:pStyle w:val="ListParagraph"/>
        <w:rPr>
          <w:rFonts w:ascii="Times New Roman" w:hAnsi="Times New Roman" w:cs="Times New Roman"/>
        </w:rPr>
      </w:pPr>
    </w:p>
    <w:p w:rsidR="00D50BCF" w:rsidRDefault="00D50BCF" w:rsidP="00D50BCF">
      <w:pPr>
        <w:rPr>
          <w:rFonts w:ascii="Times New Roman" w:hAnsi="Times New Roman" w:cs="Times New Roman"/>
          <w:b/>
          <w:sz w:val="24"/>
          <w:szCs w:val="24"/>
        </w:rPr>
      </w:pPr>
      <w:r w:rsidRPr="00490875">
        <w:rPr>
          <w:rFonts w:ascii="Times New Roman" w:hAnsi="Times New Roman" w:cs="Times New Roman"/>
          <w:b/>
          <w:sz w:val="24"/>
          <w:szCs w:val="24"/>
        </w:rPr>
        <w:t>Session 1</w:t>
      </w:r>
      <w:r w:rsidR="00415B57">
        <w:rPr>
          <w:rFonts w:ascii="Times New Roman" w:hAnsi="Times New Roman" w:cs="Times New Roman"/>
          <w:b/>
          <w:sz w:val="24"/>
          <w:szCs w:val="24"/>
        </w:rPr>
        <w:t>5</w:t>
      </w:r>
      <w:r w:rsidRPr="00490875">
        <w:rPr>
          <w:rFonts w:ascii="Times New Roman" w:hAnsi="Times New Roman" w:cs="Times New Roman"/>
          <w:b/>
          <w:sz w:val="24"/>
          <w:szCs w:val="24"/>
        </w:rPr>
        <w:t>:</w:t>
      </w:r>
      <w:r w:rsidR="00415B57">
        <w:rPr>
          <w:rFonts w:ascii="Times New Roman" w:hAnsi="Times New Roman" w:cs="Times New Roman"/>
          <w:b/>
          <w:sz w:val="24"/>
          <w:szCs w:val="24"/>
        </w:rPr>
        <w:t xml:space="preserve"> 11/28</w:t>
      </w:r>
      <w:r w:rsidRPr="00490875">
        <w:rPr>
          <w:rFonts w:ascii="Times New Roman" w:hAnsi="Times New Roman" w:cs="Times New Roman"/>
          <w:b/>
          <w:sz w:val="24"/>
          <w:szCs w:val="24"/>
        </w:rPr>
        <w:t xml:space="preserve"> </w:t>
      </w:r>
      <w:r w:rsidR="002F5B46">
        <w:rPr>
          <w:rFonts w:ascii="Times New Roman" w:hAnsi="Times New Roman" w:cs="Times New Roman"/>
          <w:b/>
          <w:sz w:val="24"/>
          <w:szCs w:val="24"/>
        </w:rPr>
        <w:t>Israel</w:t>
      </w:r>
      <w:r w:rsidR="00DF0E10">
        <w:rPr>
          <w:rFonts w:ascii="Times New Roman" w:hAnsi="Times New Roman" w:cs="Times New Roman"/>
          <w:b/>
          <w:sz w:val="24"/>
          <w:szCs w:val="24"/>
        </w:rPr>
        <w:t xml:space="preserve"> and American Politics</w:t>
      </w:r>
      <w:r w:rsidR="007441DF">
        <w:rPr>
          <w:rFonts w:ascii="Times New Roman" w:hAnsi="Times New Roman" w:cs="Times New Roman"/>
          <w:b/>
          <w:sz w:val="24"/>
          <w:szCs w:val="24"/>
        </w:rPr>
        <w:t xml:space="preserve"> –</w:t>
      </w:r>
      <w:r w:rsidR="002F5B46">
        <w:rPr>
          <w:rFonts w:ascii="Times New Roman" w:hAnsi="Times New Roman" w:cs="Times New Roman"/>
          <w:b/>
          <w:sz w:val="24"/>
          <w:szCs w:val="24"/>
        </w:rPr>
        <w:t xml:space="preserve"> Congress</w:t>
      </w:r>
    </w:p>
    <w:p w:rsidR="00B97EB4" w:rsidRPr="008D6DF2" w:rsidRDefault="00B97EB4" w:rsidP="008D6DF2">
      <w:pPr>
        <w:pStyle w:val="ListParagraph"/>
        <w:numPr>
          <w:ilvl w:val="0"/>
          <w:numId w:val="16"/>
        </w:numPr>
        <w:rPr>
          <w:rFonts w:ascii="Times New Roman" w:hAnsi="Times New Roman" w:cs="Times New Roman"/>
        </w:rPr>
      </w:pPr>
      <w:r w:rsidRPr="008D6DF2">
        <w:rPr>
          <w:rFonts w:ascii="Times New Roman" w:hAnsi="Times New Roman" w:cs="Times New Roman"/>
        </w:rPr>
        <w:t xml:space="preserve">Robert O. Freedman – Chapter 4 The </w:t>
      </w:r>
      <w:r w:rsidR="002F5B46" w:rsidRPr="008D6DF2">
        <w:rPr>
          <w:rFonts w:ascii="Times New Roman" w:hAnsi="Times New Roman" w:cs="Times New Roman"/>
        </w:rPr>
        <w:t>Pro-Israel</w:t>
      </w:r>
      <w:r w:rsidRPr="008D6DF2">
        <w:rPr>
          <w:rFonts w:ascii="Times New Roman" w:hAnsi="Times New Roman" w:cs="Times New Roman"/>
        </w:rPr>
        <w:t xml:space="preserve"> Lobby in the United States</w:t>
      </w:r>
    </w:p>
    <w:p w:rsidR="00DF0E10" w:rsidRDefault="00DF0E10" w:rsidP="008D6DF2">
      <w:pPr>
        <w:pStyle w:val="ListParagraph"/>
        <w:numPr>
          <w:ilvl w:val="0"/>
          <w:numId w:val="16"/>
        </w:numPr>
        <w:rPr>
          <w:rFonts w:ascii="Times New Roman" w:hAnsi="Times New Roman" w:cs="Times New Roman"/>
        </w:rPr>
      </w:pPr>
      <w:r w:rsidRPr="008D6DF2">
        <w:rPr>
          <w:rFonts w:ascii="Times New Roman" w:hAnsi="Times New Roman" w:cs="Times New Roman"/>
        </w:rPr>
        <w:t xml:space="preserve">Jonathan </w:t>
      </w:r>
      <w:proofErr w:type="spellStart"/>
      <w:r w:rsidRPr="008D6DF2">
        <w:rPr>
          <w:rFonts w:ascii="Times New Roman" w:hAnsi="Times New Roman" w:cs="Times New Roman"/>
        </w:rPr>
        <w:t>Rynhold</w:t>
      </w:r>
      <w:proofErr w:type="spellEnd"/>
      <w:r w:rsidRPr="008D6DF2">
        <w:rPr>
          <w:rFonts w:ascii="Times New Roman" w:hAnsi="Times New Roman" w:cs="Times New Roman"/>
        </w:rPr>
        <w:t xml:space="preserve">, “Is the Pro-Israel Lobby a Block on Reaching a Comprehensive Peace Settlement in the Middle East?” </w:t>
      </w:r>
      <w:r w:rsidRPr="002A206B">
        <w:rPr>
          <w:rFonts w:ascii="Times New Roman" w:hAnsi="Times New Roman" w:cs="Times New Roman"/>
          <w:i/>
        </w:rPr>
        <w:t>Israel Studies Forum</w:t>
      </w:r>
      <w:r w:rsidRPr="008D6DF2">
        <w:rPr>
          <w:rFonts w:ascii="Times New Roman" w:hAnsi="Times New Roman" w:cs="Times New Roman"/>
        </w:rPr>
        <w:t xml:space="preserve">, Vol. 25, No. 1 (Summer 2010), pp. 29-49. </w:t>
      </w:r>
    </w:p>
    <w:p w:rsidR="002F5B46" w:rsidRDefault="002F5B46" w:rsidP="008D6DF2">
      <w:pPr>
        <w:pStyle w:val="ListParagraph"/>
        <w:numPr>
          <w:ilvl w:val="0"/>
          <w:numId w:val="16"/>
        </w:numPr>
        <w:rPr>
          <w:rFonts w:ascii="Times New Roman" w:hAnsi="Times New Roman" w:cs="Times New Roman"/>
        </w:rPr>
      </w:pPr>
      <w:r>
        <w:rPr>
          <w:rFonts w:ascii="Times New Roman" w:hAnsi="Times New Roman" w:cs="Times New Roman"/>
        </w:rPr>
        <w:t xml:space="preserve">Jerome Slater – The Two Books of Walt and </w:t>
      </w:r>
      <w:proofErr w:type="spellStart"/>
      <w:r>
        <w:rPr>
          <w:rFonts w:ascii="Times New Roman" w:hAnsi="Times New Roman" w:cs="Times New Roman"/>
        </w:rPr>
        <w:t>Mearsheimer</w:t>
      </w:r>
      <w:proofErr w:type="spellEnd"/>
      <w:r>
        <w:rPr>
          <w:rFonts w:ascii="Times New Roman" w:hAnsi="Times New Roman" w:cs="Times New Roman"/>
        </w:rPr>
        <w:t xml:space="preserve">. </w:t>
      </w:r>
      <w:r w:rsidRPr="002A206B">
        <w:rPr>
          <w:rFonts w:ascii="Times New Roman" w:hAnsi="Times New Roman" w:cs="Times New Roman"/>
          <w:i/>
        </w:rPr>
        <w:t>Security Studies</w:t>
      </w:r>
      <w:r>
        <w:rPr>
          <w:rFonts w:ascii="Times New Roman" w:hAnsi="Times New Roman" w:cs="Times New Roman"/>
        </w:rPr>
        <w:t>. 2009. Pp.1-50</w:t>
      </w:r>
    </w:p>
    <w:p w:rsidR="003427E3" w:rsidRPr="003427E3" w:rsidRDefault="003427E3" w:rsidP="003427E3">
      <w:pPr>
        <w:pStyle w:val="ListParagraph"/>
        <w:numPr>
          <w:ilvl w:val="0"/>
          <w:numId w:val="16"/>
        </w:numPr>
        <w:rPr>
          <w:rFonts w:ascii="Times New Roman" w:hAnsi="Times New Roman" w:cs="Times New Roman"/>
        </w:rPr>
      </w:pPr>
      <w:r w:rsidRPr="003427E3">
        <w:rPr>
          <w:rFonts w:ascii="Times New Roman" w:hAnsi="Times New Roman" w:cs="Times New Roman"/>
        </w:rPr>
        <w:t>Robert O. Freedman – Aid and Trade: Economic Relations Between the United States and Israel, 1948-2010</w:t>
      </w:r>
    </w:p>
    <w:p w:rsidR="007B462F" w:rsidRDefault="007B462F" w:rsidP="00FE6AB4">
      <w:pPr>
        <w:rPr>
          <w:rFonts w:ascii="Times New Roman" w:hAnsi="Times New Roman" w:cs="Times New Roman"/>
          <w:b/>
          <w:i/>
        </w:rPr>
      </w:pPr>
      <w:r w:rsidRPr="007B462F">
        <w:rPr>
          <w:rFonts w:ascii="Times New Roman" w:hAnsi="Times New Roman" w:cs="Times New Roman"/>
          <w:b/>
          <w:i/>
        </w:rPr>
        <w:t xml:space="preserve">Recommended </w:t>
      </w:r>
    </w:p>
    <w:p w:rsidR="0003240A" w:rsidRDefault="00E44D3A" w:rsidP="007441DF">
      <w:pPr>
        <w:pStyle w:val="ListParagraph"/>
        <w:numPr>
          <w:ilvl w:val="0"/>
          <w:numId w:val="17"/>
        </w:numPr>
        <w:rPr>
          <w:rFonts w:ascii="Times New Roman" w:hAnsi="Times New Roman" w:cs="Times New Roman"/>
        </w:rPr>
      </w:pPr>
      <w:r>
        <w:rPr>
          <w:rFonts w:ascii="Times New Roman" w:hAnsi="Times New Roman" w:cs="Times New Roman"/>
        </w:rPr>
        <w:t>Cooper Union Debate</w:t>
      </w:r>
      <w:r w:rsidR="002F5B46">
        <w:rPr>
          <w:rFonts w:ascii="Times New Roman" w:hAnsi="Times New Roman" w:cs="Times New Roman"/>
        </w:rPr>
        <w:t xml:space="preserve"> w/ Dennis Ross, Martin </w:t>
      </w:r>
      <w:proofErr w:type="spellStart"/>
      <w:r w:rsidR="002F5B46">
        <w:rPr>
          <w:rFonts w:ascii="Times New Roman" w:hAnsi="Times New Roman" w:cs="Times New Roman"/>
        </w:rPr>
        <w:t>Indyk</w:t>
      </w:r>
      <w:proofErr w:type="spellEnd"/>
      <w:r w:rsidR="002F5B46">
        <w:rPr>
          <w:rFonts w:ascii="Times New Roman" w:hAnsi="Times New Roman" w:cs="Times New Roman"/>
        </w:rPr>
        <w:t xml:space="preserve">, John </w:t>
      </w:r>
      <w:proofErr w:type="spellStart"/>
      <w:r w:rsidR="002F5B46">
        <w:rPr>
          <w:rFonts w:ascii="Times New Roman" w:hAnsi="Times New Roman" w:cs="Times New Roman"/>
        </w:rPr>
        <w:t>Mearsheimer</w:t>
      </w:r>
      <w:proofErr w:type="spellEnd"/>
      <w:r w:rsidR="002F5B46">
        <w:rPr>
          <w:rFonts w:ascii="Times New Roman" w:hAnsi="Times New Roman" w:cs="Times New Roman"/>
        </w:rPr>
        <w:t xml:space="preserve"> and Rashid </w:t>
      </w:r>
      <w:proofErr w:type="spellStart"/>
      <w:r w:rsidR="002F5B46">
        <w:rPr>
          <w:rFonts w:ascii="Times New Roman" w:hAnsi="Times New Roman" w:cs="Times New Roman"/>
        </w:rPr>
        <w:t>Khalidi</w:t>
      </w:r>
      <w:proofErr w:type="spellEnd"/>
      <w:r>
        <w:rPr>
          <w:rFonts w:ascii="Times New Roman" w:hAnsi="Times New Roman" w:cs="Times New Roman"/>
        </w:rPr>
        <w:t xml:space="preserve"> on “The Israel Lobby and US Foreign Policy</w:t>
      </w:r>
      <w:r w:rsidR="002F5B46">
        <w:rPr>
          <w:rFonts w:ascii="Times New Roman" w:hAnsi="Times New Roman" w:cs="Times New Roman"/>
        </w:rPr>
        <w:t>”</w:t>
      </w:r>
      <w:r>
        <w:rPr>
          <w:rFonts w:ascii="Times New Roman" w:hAnsi="Times New Roman" w:cs="Times New Roman"/>
        </w:rPr>
        <w:t xml:space="preserve"> </w:t>
      </w:r>
      <w:r w:rsidR="00415B57" w:rsidRPr="00E34557">
        <w:rPr>
          <w:rFonts w:ascii="Times New Roman" w:hAnsi="Times New Roman" w:cs="Times New Roman"/>
        </w:rPr>
        <w:t>https://archive.org/details/TheIsraelLobby_AIPAC_DoesitHaveTooMuchInfluenceonUSForeignPolicy</w:t>
      </w:r>
    </w:p>
    <w:p w:rsidR="00415B57" w:rsidRPr="007E62D8" w:rsidRDefault="00415B57" w:rsidP="00415B57">
      <w:pPr>
        <w:pStyle w:val="ListParagraph"/>
        <w:rPr>
          <w:rFonts w:ascii="Times New Roman" w:hAnsi="Times New Roman" w:cs="Times New Roman"/>
        </w:rPr>
      </w:pPr>
    </w:p>
    <w:p w:rsidR="007441DF" w:rsidRDefault="007441DF" w:rsidP="007441DF">
      <w:pPr>
        <w:rPr>
          <w:rFonts w:ascii="Times New Roman" w:hAnsi="Times New Roman" w:cs="Times New Roman"/>
          <w:b/>
          <w:sz w:val="24"/>
          <w:szCs w:val="24"/>
        </w:rPr>
      </w:pPr>
      <w:r w:rsidRPr="007441DF">
        <w:rPr>
          <w:rFonts w:ascii="Times New Roman" w:hAnsi="Times New Roman" w:cs="Times New Roman"/>
          <w:b/>
          <w:sz w:val="24"/>
          <w:szCs w:val="24"/>
        </w:rPr>
        <w:t>Session 1</w:t>
      </w:r>
      <w:r w:rsidR="00385576">
        <w:rPr>
          <w:rFonts w:ascii="Times New Roman" w:hAnsi="Times New Roman" w:cs="Times New Roman"/>
          <w:b/>
          <w:sz w:val="24"/>
          <w:szCs w:val="24"/>
        </w:rPr>
        <w:t>6</w:t>
      </w:r>
      <w:r w:rsidRPr="007441DF">
        <w:rPr>
          <w:rFonts w:ascii="Times New Roman" w:hAnsi="Times New Roman" w:cs="Times New Roman"/>
          <w:b/>
          <w:sz w:val="24"/>
          <w:szCs w:val="24"/>
        </w:rPr>
        <w:t xml:space="preserve">: </w:t>
      </w:r>
      <w:r w:rsidR="00385576">
        <w:rPr>
          <w:rFonts w:ascii="Times New Roman" w:hAnsi="Times New Roman" w:cs="Times New Roman"/>
          <w:b/>
          <w:sz w:val="24"/>
          <w:szCs w:val="24"/>
        </w:rPr>
        <w:t xml:space="preserve">12/5 </w:t>
      </w:r>
      <w:r w:rsidR="002F5B46">
        <w:rPr>
          <w:rFonts w:ascii="Times New Roman" w:hAnsi="Times New Roman" w:cs="Times New Roman"/>
          <w:b/>
          <w:sz w:val="24"/>
          <w:szCs w:val="24"/>
        </w:rPr>
        <w:t>Israel and</w:t>
      </w:r>
      <w:r w:rsidRPr="007441DF">
        <w:rPr>
          <w:rFonts w:ascii="Times New Roman" w:hAnsi="Times New Roman" w:cs="Times New Roman"/>
          <w:b/>
          <w:sz w:val="24"/>
          <w:szCs w:val="24"/>
        </w:rPr>
        <w:t xml:space="preserve"> American Politics </w:t>
      </w:r>
      <w:r w:rsidR="002F5B46">
        <w:rPr>
          <w:rFonts w:ascii="Times New Roman" w:hAnsi="Times New Roman" w:cs="Times New Roman"/>
          <w:b/>
          <w:sz w:val="24"/>
          <w:szCs w:val="24"/>
        </w:rPr>
        <w:t>–</w:t>
      </w:r>
      <w:r w:rsidRPr="007441DF">
        <w:rPr>
          <w:rFonts w:ascii="Times New Roman" w:hAnsi="Times New Roman" w:cs="Times New Roman"/>
          <w:b/>
          <w:sz w:val="24"/>
          <w:szCs w:val="24"/>
        </w:rPr>
        <w:t xml:space="preserve"> </w:t>
      </w:r>
      <w:r w:rsidR="002F5B46">
        <w:rPr>
          <w:rFonts w:ascii="Times New Roman" w:hAnsi="Times New Roman" w:cs="Times New Roman"/>
          <w:b/>
          <w:sz w:val="24"/>
          <w:szCs w:val="24"/>
        </w:rPr>
        <w:t>Public Opinion</w:t>
      </w:r>
    </w:p>
    <w:p w:rsidR="007441DF" w:rsidRPr="00964F1C" w:rsidRDefault="007441DF" w:rsidP="007441DF">
      <w:pPr>
        <w:rPr>
          <w:rFonts w:ascii="Times New Roman" w:hAnsi="Times New Roman" w:cs="Times New Roman"/>
          <w:b/>
          <w:i/>
          <w:sz w:val="24"/>
          <w:szCs w:val="24"/>
        </w:rPr>
      </w:pPr>
      <w:r w:rsidRPr="00964F1C">
        <w:rPr>
          <w:rFonts w:ascii="Times New Roman" w:hAnsi="Times New Roman" w:cs="Times New Roman"/>
          <w:b/>
          <w:i/>
          <w:sz w:val="24"/>
          <w:szCs w:val="24"/>
        </w:rPr>
        <w:t>Required</w:t>
      </w:r>
    </w:p>
    <w:p w:rsidR="00CF509A" w:rsidRPr="00CF509A" w:rsidRDefault="00CF509A" w:rsidP="00CF509A">
      <w:pPr>
        <w:pStyle w:val="ListParagraph"/>
        <w:numPr>
          <w:ilvl w:val="0"/>
          <w:numId w:val="24"/>
        </w:numPr>
        <w:rPr>
          <w:rFonts w:ascii="Times New Roman" w:hAnsi="Times New Roman" w:cs="Times New Roman"/>
        </w:rPr>
      </w:pPr>
      <w:r w:rsidRPr="00CF509A">
        <w:rPr>
          <w:rFonts w:ascii="Times New Roman" w:hAnsi="Times New Roman" w:cs="Times New Roman"/>
        </w:rPr>
        <w:t xml:space="preserve">Robert O. Freedman –  Chapter 5 Six Decades of Public Affection: Trends in American Public Attitudes Toward Israel </w:t>
      </w:r>
    </w:p>
    <w:p w:rsidR="006E0C53" w:rsidRDefault="002F5B46" w:rsidP="007441DF">
      <w:pPr>
        <w:pStyle w:val="ListParagraph"/>
        <w:numPr>
          <w:ilvl w:val="0"/>
          <w:numId w:val="24"/>
        </w:numPr>
        <w:rPr>
          <w:rFonts w:ascii="Times New Roman" w:hAnsi="Times New Roman" w:cs="Times New Roman"/>
        </w:rPr>
      </w:pPr>
      <w:r w:rsidRPr="002F5B46">
        <w:rPr>
          <w:rFonts w:ascii="Times New Roman" w:hAnsi="Times New Roman" w:cs="Times New Roman"/>
        </w:rPr>
        <w:t xml:space="preserve">Robert O. Freedman – Chapter 11 “The Relationship between American Evangelical Christians and the State of Israel. </w:t>
      </w:r>
    </w:p>
    <w:p w:rsidR="00E34557" w:rsidRDefault="00E34557" w:rsidP="00E34557">
      <w:pPr>
        <w:pStyle w:val="ListParagraph"/>
        <w:numPr>
          <w:ilvl w:val="0"/>
          <w:numId w:val="24"/>
        </w:numPr>
        <w:rPr>
          <w:rFonts w:ascii="Times New Roman" w:hAnsi="Times New Roman" w:cs="Times New Roman"/>
        </w:rPr>
      </w:pPr>
      <w:r>
        <w:rPr>
          <w:rFonts w:ascii="Times New Roman" w:hAnsi="Times New Roman" w:cs="Times New Roman"/>
        </w:rPr>
        <w:t xml:space="preserve">Peter Hays </w:t>
      </w:r>
      <w:proofErr w:type="spellStart"/>
      <w:r>
        <w:rPr>
          <w:rFonts w:ascii="Times New Roman" w:hAnsi="Times New Roman" w:cs="Times New Roman"/>
        </w:rPr>
        <w:t>Greis</w:t>
      </w:r>
      <w:proofErr w:type="spellEnd"/>
      <w:r>
        <w:rPr>
          <w:rFonts w:ascii="Times New Roman" w:hAnsi="Times New Roman" w:cs="Times New Roman"/>
        </w:rPr>
        <w:t xml:space="preserve">. </w:t>
      </w:r>
      <w:r w:rsidRPr="00E34557">
        <w:rPr>
          <w:rFonts w:ascii="Times New Roman" w:hAnsi="Times New Roman" w:cs="Times New Roman"/>
        </w:rPr>
        <w:t xml:space="preserve"> 2015. "How Ideology Divides American Liberals and Conservatives over Israel." </w:t>
      </w:r>
      <w:r w:rsidRPr="002A206B">
        <w:rPr>
          <w:rFonts w:ascii="Times New Roman" w:hAnsi="Times New Roman" w:cs="Times New Roman"/>
          <w:i/>
        </w:rPr>
        <w:t>Political Science Quarterly</w:t>
      </w:r>
      <w:r w:rsidRPr="00E34557">
        <w:rPr>
          <w:rFonts w:ascii="Times New Roman" w:hAnsi="Times New Roman" w:cs="Times New Roman"/>
        </w:rPr>
        <w:t xml:space="preserve"> (Wiley-Blackwell) 130, no. 1: </w:t>
      </w:r>
      <w:r>
        <w:rPr>
          <w:rFonts w:ascii="Times New Roman" w:hAnsi="Times New Roman" w:cs="Times New Roman"/>
        </w:rPr>
        <w:t>pp.</w:t>
      </w:r>
      <w:r w:rsidRPr="00E34557">
        <w:rPr>
          <w:rFonts w:ascii="Times New Roman" w:hAnsi="Times New Roman" w:cs="Times New Roman"/>
        </w:rPr>
        <w:t>51-78.</w:t>
      </w:r>
    </w:p>
    <w:p w:rsidR="006E0C53" w:rsidRPr="006E0C53" w:rsidRDefault="006E0C53" w:rsidP="006E0C53">
      <w:pPr>
        <w:pStyle w:val="ListParagraph"/>
        <w:rPr>
          <w:rFonts w:ascii="Times New Roman" w:hAnsi="Times New Roman" w:cs="Times New Roman"/>
        </w:rPr>
      </w:pPr>
    </w:p>
    <w:p w:rsidR="003A1E07" w:rsidRDefault="00D50BCF" w:rsidP="00FE6AB4">
      <w:pPr>
        <w:rPr>
          <w:rFonts w:ascii="Times New Roman" w:hAnsi="Times New Roman" w:cs="Times New Roman"/>
          <w:b/>
          <w:sz w:val="24"/>
          <w:szCs w:val="24"/>
        </w:rPr>
      </w:pPr>
      <w:r w:rsidRPr="00490875">
        <w:rPr>
          <w:rFonts w:ascii="Times New Roman" w:hAnsi="Times New Roman" w:cs="Times New Roman"/>
          <w:b/>
          <w:sz w:val="24"/>
          <w:szCs w:val="24"/>
        </w:rPr>
        <w:t>Session 1</w:t>
      </w:r>
      <w:r w:rsidR="00C94E04">
        <w:rPr>
          <w:rFonts w:ascii="Times New Roman" w:hAnsi="Times New Roman" w:cs="Times New Roman"/>
          <w:b/>
          <w:sz w:val="24"/>
          <w:szCs w:val="24"/>
        </w:rPr>
        <w:t>7</w:t>
      </w:r>
      <w:r w:rsidR="003A1E07" w:rsidRPr="00490875">
        <w:rPr>
          <w:rFonts w:ascii="Times New Roman" w:hAnsi="Times New Roman" w:cs="Times New Roman"/>
          <w:b/>
          <w:sz w:val="24"/>
          <w:szCs w:val="24"/>
        </w:rPr>
        <w:t>:</w:t>
      </w:r>
      <w:r w:rsidR="00385576">
        <w:rPr>
          <w:rFonts w:ascii="Times New Roman" w:hAnsi="Times New Roman" w:cs="Times New Roman"/>
          <w:b/>
          <w:sz w:val="24"/>
          <w:szCs w:val="24"/>
        </w:rPr>
        <w:t xml:space="preserve"> </w:t>
      </w:r>
      <w:r w:rsidR="00C94E04">
        <w:rPr>
          <w:rFonts w:ascii="Times New Roman" w:hAnsi="Times New Roman" w:cs="Times New Roman"/>
          <w:b/>
          <w:sz w:val="24"/>
          <w:szCs w:val="24"/>
        </w:rPr>
        <w:t>(</w:t>
      </w:r>
      <w:r w:rsidR="00385576">
        <w:rPr>
          <w:rFonts w:ascii="Times New Roman" w:hAnsi="Times New Roman" w:cs="Times New Roman"/>
          <w:b/>
          <w:sz w:val="24"/>
          <w:szCs w:val="24"/>
        </w:rPr>
        <w:t>TBA</w:t>
      </w:r>
      <w:r w:rsidR="00C94E04">
        <w:rPr>
          <w:rFonts w:ascii="Times New Roman" w:hAnsi="Times New Roman" w:cs="Times New Roman"/>
          <w:b/>
          <w:sz w:val="24"/>
          <w:szCs w:val="24"/>
        </w:rPr>
        <w:t>)</w:t>
      </w:r>
      <w:r w:rsidR="003A1E07" w:rsidRPr="00490875">
        <w:rPr>
          <w:rFonts w:ascii="Times New Roman" w:hAnsi="Times New Roman" w:cs="Times New Roman"/>
          <w:b/>
          <w:sz w:val="24"/>
          <w:szCs w:val="24"/>
        </w:rPr>
        <w:t xml:space="preserve"> </w:t>
      </w:r>
      <w:proofErr w:type="gramStart"/>
      <w:r w:rsidR="003A1E07" w:rsidRPr="00490875">
        <w:rPr>
          <w:rFonts w:ascii="Times New Roman" w:hAnsi="Times New Roman" w:cs="Times New Roman"/>
          <w:b/>
          <w:sz w:val="24"/>
          <w:szCs w:val="24"/>
        </w:rPr>
        <w:t>The</w:t>
      </w:r>
      <w:proofErr w:type="gramEnd"/>
      <w:r w:rsidR="003A1E07" w:rsidRPr="00490875">
        <w:rPr>
          <w:rFonts w:ascii="Times New Roman" w:hAnsi="Times New Roman" w:cs="Times New Roman"/>
          <w:b/>
          <w:sz w:val="24"/>
          <w:szCs w:val="24"/>
        </w:rPr>
        <w:t xml:space="preserve"> Future of US-Israel Relations</w:t>
      </w:r>
    </w:p>
    <w:p w:rsidR="003B46A2" w:rsidRPr="003B46A2" w:rsidRDefault="003B46A2" w:rsidP="003B46A2">
      <w:pPr>
        <w:rPr>
          <w:rFonts w:ascii="Times New Roman" w:hAnsi="Times New Roman" w:cs="Times New Roman"/>
          <w:b/>
          <w:i/>
          <w:sz w:val="24"/>
          <w:szCs w:val="24"/>
        </w:rPr>
      </w:pPr>
      <w:r w:rsidRPr="003B46A2">
        <w:rPr>
          <w:rFonts w:ascii="Times New Roman" w:hAnsi="Times New Roman" w:cs="Times New Roman"/>
          <w:b/>
          <w:i/>
          <w:sz w:val="24"/>
          <w:szCs w:val="24"/>
        </w:rPr>
        <w:t>Required</w:t>
      </w:r>
    </w:p>
    <w:p w:rsidR="0048309B" w:rsidRPr="007E62D8" w:rsidRDefault="0048309B" w:rsidP="001057FA">
      <w:pPr>
        <w:pStyle w:val="ListParagraph"/>
        <w:numPr>
          <w:ilvl w:val="0"/>
          <w:numId w:val="2"/>
        </w:numPr>
        <w:rPr>
          <w:rFonts w:ascii="Times New Roman" w:hAnsi="Times New Roman" w:cs="Times New Roman"/>
        </w:rPr>
      </w:pPr>
      <w:r w:rsidRPr="007E62D8">
        <w:rPr>
          <w:rFonts w:ascii="Times New Roman" w:hAnsi="Times New Roman" w:cs="Times New Roman"/>
          <w:i/>
        </w:rPr>
        <w:t>Class Debate</w:t>
      </w:r>
      <w:r w:rsidRPr="007E62D8">
        <w:rPr>
          <w:rFonts w:ascii="Times New Roman" w:hAnsi="Times New Roman" w:cs="Times New Roman"/>
        </w:rPr>
        <w:t xml:space="preserve"> (</w:t>
      </w:r>
      <w:r w:rsidR="003B46A2" w:rsidRPr="007E62D8">
        <w:rPr>
          <w:rFonts w:ascii="Times New Roman" w:hAnsi="Times New Roman" w:cs="Times New Roman"/>
        </w:rPr>
        <w:t>Israel: Asset or Liability to the United States?</w:t>
      </w:r>
      <w:r w:rsidRPr="007E62D8">
        <w:rPr>
          <w:rFonts w:ascii="Times New Roman" w:hAnsi="Times New Roman" w:cs="Times New Roman"/>
        </w:rPr>
        <w:t xml:space="preserve">) </w:t>
      </w:r>
    </w:p>
    <w:p w:rsidR="00C05DBD" w:rsidRPr="002A206B" w:rsidRDefault="0048309B" w:rsidP="00E04799">
      <w:pPr>
        <w:pStyle w:val="ListParagraph"/>
        <w:numPr>
          <w:ilvl w:val="0"/>
          <w:numId w:val="2"/>
        </w:numPr>
        <w:rPr>
          <w:rFonts w:ascii="Times New Roman" w:hAnsi="Times New Roman" w:cs="Times New Roman"/>
        </w:rPr>
      </w:pPr>
      <w:r w:rsidRPr="007E62D8">
        <w:rPr>
          <w:rFonts w:ascii="Times New Roman" w:hAnsi="Times New Roman" w:cs="Times New Roman"/>
        </w:rPr>
        <w:t>Paper presentations</w:t>
      </w:r>
    </w:p>
    <w:p w:rsidR="00E04799" w:rsidRPr="00E04799" w:rsidRDefault="00E04799" w:rsidP="00E04799">
      <w:pPr>
        <w:jc w:val="center"/>
        <w:rPr>
          <w:rFonts w:ascii="Times New Roman" w:hAnsi="Times New Roman" w:cs="Times New Roman"/>
          <w:b/>
          <w:sz w:val="28"/>
          <w:szCs w:val="28"/>
          <w:u w:val="single"/>
        </w:rPr>
      </w:pPr>
      <w:r w:rsidRPr="00E04799">
        <w:rPr>
          <w:rFonts w:ascii="Times New Roman" w:hAnsi="Times New Roman" w:cs="Times New Roman"/>
          <w:b/>
          <w:sz w:val="28"/>
          <w:szCs w:val="28"/>
          <w:u w:val="single"/>
        </w:rPr>
        <w:t>Final Paper due December 7</w:t>
      </w:r>
      <w:r w:rsidRPr="00E04799">
        <w:rPr>
          <w:rFonts w:ascii="Times New Roman" w:hAnsi="Times New Roman" w:cs="Times New Roman"/>
          <w:b/>
          <w:sz w:val="28"/>
          <w:szCs w:val="28"/>
          <w:u w:val="single"/>
          <w:vertAlign w:val="superscript"/>
        </w:rPr>
        <w:t>th</w:t>
      </w:r>
      <w:r w:rsidRPr="00E04799">
        <w:rPr>
          <w:rFonts w:ascii="Times New Roman" w:hAnsi="Times New Roman" w:cs="Times New Roman"/>
          <w:b/>
          <w:sz w:val="28"/>
          <w:szCs w:val="28"/>
          <w:u w:val="single"/>
        </w:rPr>
        <w:t xml:space="preserve"> at Midnight</w:t>
      </w:r>
    </w:p>
    <w:sectPr w:rsidR="00E04799" w:rsidRPr="00E04799" w:rsidSect="00857DC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BC" w:rsidRDefault="002249BC" w:rsidP="006B70F0">
      <w:pPr>
        <w:spacing w:after="0" w:line="240" w:lineRule="auto"/>
      </w:pPr>
      <w:r>
        <w:separator/>
      </w:r>
    </w:p>
  </w:endnote>
  <w:endnote w:type="continuationSeparator" w:id="0">
    <w:p w:rsidR="002249BC" w:rsidRDefault="002249BC" w:rsidP="006B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960602"/>
      <w:docPartObj>
        <w:docPartGallery w:val="Page Numbers (Bottom of Page)"/>
        <w:docPartUnique/>
      </w:docPartObj>
    </w:sdtPr>
    <w:sdtEndPr>
      <w:rPr>
        <w:noProof/>
      </w:rPr>
    </w:sdtEndPr>
    <w:sdtContent>
      <w:p w:rsidR="00A06E2F" w:rsidRDefault="00A06E2F">
        <w:pPr>
          <w:pStyle w:val="Footer"/>
          <w:jc w:val="center"/>
        </w:pPr>
        <w:r>
          <w:fldChar w:fldCharType="begin"/>
        </w:r>
        <w:r>
          <w:instrText xml:space="preserve"> PAGE   \* MERGEFORMAT </w:instrText>
        </w:r>
        <w:r>
          <w:fldChar w:fldCharType="separate"/>
        </w:r>
        <w:r w:rsidR="00992D4D">
          <w:rPr>
            <w:noProof/>
          </w:rPr>
          <w:t>9</w:t>
        </w:r>
        <w:r>
          <w:rPr>
            <w:noProof/>
          </w:rPr>
          <w:fldChar w:fldCharType="end"/>
        </w:r>
      </w:p>
    </w:sdtContent>
  </w:sdt>
  <w:p w:rsidR="006B70F0" w:rsidRDefault="006B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BC" w:rsidRDefault="002249BC" w:rsidP="006B70F0">
      <w:pPr>
        <w:spacing w:after="0" w:line="240" w:lineRule="auto"/>
      </w:pPr>
      <w:r>
        <w:separator/>
      </w:r>
    </w:p>
  </w:footnote>
  <w:footnote w:type="continuationSeparator" w:id="0">
    <w:p w:rsidR="002249BC" w:rsidRDefault="002249BC" w:rsidP="006B7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C2D"/>
    <w:multiLevelType w:val="hybridMultilevel"/>
    <w:tmpl w:val="76AAFDE2"/>
    <w:lvl w:ilvl="0" w:tplc="EB6C42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E51F0"/>
    <w:multiLevelType w:val="hybridMultilevel"/>
    <w:tmpl w:val="3C7E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53201"/>
    <w:multiLevelType w:val="hybridMultilevel"/>
    <w:tmpl w:val="15D4D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5F39"/>
    <w:multiLevelType w:val="hybridMultilevel"/>
    <w:tmpl w:val="C92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CB4"/>
    <w:multiLevelType w:val="hybridMultilevel"/>
    <w:tmpl w:val="0B56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67DC8"/>
    <w:multiLevelType w:val="hybridMultilevel"/>
    <w:tmpl w:val="0A2A4272"/>
    <w:lvl w:ilvl="0" w:tplc="F6F24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831391"/>
    <w:multiLevelType w:val="hybridMultilevel"/>
    <w:tmpl w:val="8CF8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3294A"/>
    <w:multiLevelType w:val="hybridMultilevel"/>
    <w:tmpl w:val="86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10531"/>
    <w:multiLevelType w:val="hybridMultilevel"/>
    <w:tmpl w:val="CE588A16"/>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A13CE"/>
    <w:multiLevelType w:val="hybridMultilevel"/>
    <w:tmpl w:val="089EF74C"/>
    <w:lvl w:ilvl="0" w:tplc="AE5ED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72486"/>
    <w:multiLevelType w:val="hybridMultilevel"/>
    <w:tmpl w:val="BAE0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04D77"/>
    <w:multiLevelType w:val="hybridMultilevel"/>
    <w:tmpl w:val="4250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967C9"/>
    <w:multiLevelType w:val="hybridMultilevel"/>
    <w:tmpl w:val="CC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725813"/>
    <w:multiLevelType w:val="hybridMultilevel"/>
    <w:tmpl w:val="1E7E2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15EA"/>
    <w:multiLevelType w:val="hybridMultilevel"/>
    <w:tmpl w:val="1528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B50A8"/>
    <w:multiLevelType w:val="hybridMultilevel"/>
    <w:tmpl w:val="2116C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D322E"/>
    <w:multiLevelType w:val="hybridMultilevel"/>
    <w:tmpl w:val="7AE05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F24C9"/>
    <w:multiLevelType w:val="hybridMultilevel"/>
    <w:tmpl w:val="DFFE93B0"/>
    <w:lvl w:ilvl="0" w:tplc="EB6C42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22AF5"/>
    <w:multiLevelType w:val="hybridMultilevel"/>
    <w:tmpl w:val="322AEE04"/>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7204E"/>
    <w:multiLevelType w:val="hybridMultilevel"/>
    <w:tmpl w:val="1A7A2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B0A67"/>
    <w:multiLevelType w:val="hybridMultilevel"/>
    <w:tmpl w:val="8FF4F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578F1"/>
    <w:multiLevelType w:val="hybridMultilevel"/>
    <w:tmpl w:val="2100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A01F2"/>
    <w:multiLevelType w:val="hybridMultilevel"/>
    <w:tmpl w:val="AC329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41915"/>
    <w:multiLevelType w:val="hybridMultilevel"/>
    <w:tmpl w:val="DBF4D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033E6C"/>
    <w:multiLevelType w:val="hybridMultilevel"/>
    <w:tmpl w:val="0C321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0D389B"/>
    <w:multiLevelType w:val="hybridMultilevel"/>
    <w:tmpl w:val="CB4E01AC"/>
    <w:lvl w:ilvl="0" w:tplc="6E8C5AC0">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44757"/>
    <w:multiLevelType w:val="hybridMultilevel"/>
    <w:tmpl w:val="358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B7FB7"/>
    <w:multiLevelType w:val="hybridMultilevel"/>
    <w:tmpl w:val="CFA6AE62"/>
    <w:lvl w:ilvl="0" w:tplc="B5C4AB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F63FCF"/>
    <w:multiLevelType w:val="hybridMultilevel"/>
    <w:tmpl w:val="784E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71926"/>
    <w:multiLevelType w:val="hybridMultilevel"/>
    <w:tmpl w:val="02CA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54096D"/>
    <w:multiLevelType w:val="hybridMultilevel"/>
    <w:tmpl w:val="8CC04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B7F7D"/>
    <w:multiLevelType w:val="hybridMultilevel"/>
    <w:tmpl w:val="43569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12BC7"/>
    <w:multiLevelType w:val="hybridMultilevel"/>
    <w:tmpl w:val="C7C45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6787D"/>
    <w:multiLevelType w:val="hybridMultilevel"/>
    <w:tmpl w:val="4ED0D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A2AA0"/>
    <w:multiLevelType w:val="hybridMultilevel"/>
    <w:tmpl w:val="CC00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42183"/>
    <w:multiLevelType w:val="hybridMultilevel"/>
    <w:tmpl w:val="D190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C36D28"/>
    <w:multiLevelType w:val="hybridMultilevel"/>
    <w:tmpl w:val="D41C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13"/>
  </w:num>
  <w:num w:numId="4">
    <w:abstractNumId w:val="10"/>
  </w:num>
  <w:num w:numId="5">
    <w:abstractNumId w:val="26"/>
  </w:num>
  <w:num w:numId="6">
    <w:abstractNumId w:val="19"/>
  </w:num>
  <w:num w:numId="7">
    <w:abstractNumId w:val="20"/>
  </w:num>
  <w:num w:numId="8">
    <w:abstractNumId w:val="30"/>
  </w:num>
  <w:num w:numId="9">
    <w:abstractNumId w:val="21"/>
  </w:num>
  <w:num w:numId="10">
    <w:abstractNumId w:val="2"/>
  </w:num>
  <w:num w:numId="11">
    <w:abstractNumId w:val="24"/>
  </w:num>
  <w:num w:numId="12">
    <w:abstractNumId w:val="6"/>
  </w:num>
  <w:num w:numId="13">
    <w:abstractNumId w:val="3"/>
  </w:num>
  <w:num w:numId="14">
    <w:abstractNumId w:val="14"/>
  </w:num>
  <w:num w:numId="15">
    <w:abstractNumId w:val="34"/>
  </w:num>
  <w:num w:numId="16">
    <w:abstractNumId w:val="36"/>
  </w:num>
  <w:num w:numId="17">
    <w:abstractNumId w:val="4"/>
  </w:num>
  <w:num w:numId="18">
    <w:abstractNumId w:val="28"/>
  </w:num>
  <w:num w:numId="19">
    <w:abstractNumId w:val="15"/>
  </w:num>
  <w:num w:numId="20">
    <w:abstractNumId w:val="23"/>
  </w:num>
  <w:num w:numId="21">
    <w:abstractNumId w:val="11"/>
  </w:num>
  <w:num w:numId="22">
    <w:abstractNumId w:val="22"/>
  </w:num>
  <w:num w:numId="23">
    <w:abstractNumId w:val="35"/>
  </w:num>
  <w:num w:numId="24">
    <w:abstractNumId w:val="33"/>
  </w:num>
  <w:num w:numId="25">
    <w:abstractNumId w:val="5"/>
  </w:num>
  <w:num w:numId="26">
    <w:abstractNumId w:val="7"/>
  </w:num>
  <w:num w:numId="27">
    <w:abstractNumId w:val="29"/>
  </w:num>
  <w:num w:numId="28">
    <w:abstractNumId w:val="9"/>
  </w:num>
  <w:num w:numId="29">
    <w:abstractNumId w:val="18"/>
  </w:num>
  <w:num w:numId="30">
    <w:abstractNumId w:val="8"/>
  </w:num>
  <w:num w:numId="31">
    <w:abstractNumId w:val="32"/>
  </w:num>
  <w:num w:numId="32">
    <w:abstractNumId w:val="1"/>
  </w:num>
  <w:num w:numId="33">
    <w:abstractNumId w:val="27"/>
  </w:num>
  <w:num w:numId="34">
    <w:abstractNumId w:val="31"/>
  </w:num>
  <w:num w:numId="35">
    <w:abstractNumId w:val="17"/>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B4"/>
    <w:rsid w:val="00012128"/>
    <w:rsid w:val="0003240A"/>
    <w:rsid w:val="00041955"/>
    <w:rsid w:val="00052176"/>
    <w:rsid w:val="00066855"/>
    <w:rsid w:val="000811E6"/>
    <w:rsid w:val="00083F38"/>
    <w:rsid w:val="000D414C"/>
    <w:rsid w:val="000D7974"/>
    <w:rsid w:val="0010568F"/>
    <w:rsid w:val="001057FA"/>
    <w:rsid w:val="00115536"/>
    <w:rsid w:val="00183B8E"/>
    <w:rsid w:val="001C2D40"/>
    <w:rsid w:val="00200D47"/>
    <w:rsid w:val="00201B7C"/>
    <w:rsid w:val="002249BC"/>
    <w:rsid w:val="00224A9A"/>
    <w:rsid w:val="00244B06"/>
    <w:rsid w:val="00283B3B"/>
    <w:rsid w:val="00285F21"/>
    <w:rsid w:val="002A206B"/>
    <w:rsid w:val="002D484E"/>
    <w:rsid w:val="002E0A5C"/>
    <w:rsid w:val="002E4AB1"/>
    <w:rsid w:val="002F5B46"/>
    <w:rsid w:val="0030145C"/>
    <w:rsid w:val="003306D0"/>
    <w:rsid w:val="003323FA"/>
    <w:rsid w:val="003427E3"/>
    <w:rsid w:val="003479E5"/>
    <w:rsid w:val="00365B9A"/>
    <w:rsid w:val="00385192"/>
    <w:rsid w:val="00385576"/>
    <w:rsid w:val="003A0DC0"/>
    <w:rsid w:val="003A1E07"/>
    <w:rsid w:val="003B46A2"/>
    <w:rsid w:val="00415B57"/>
    <w:rsid w:val="004255D9"/>
    <w:rsid w:val="0043714C"/>
    <w:rsid w:val="00446BA9"/>
    <w:rsid w:val="00447C10"/>
    <w:rsid w:val="00462E86"/>
    <w:rsid w:val="00463C2D"/>
    <w:rsid w:val="0048309B"/>
    <w:rsid w:val="00490875"/>
    <w:rsid w:val="004A06E9"/>
    <w:rsid w:val="004A170F"/>
    <w:rsid w:val="00552298"/>
    <w:rsid w:val="00573F03"/>
    <w:rsid w:val="005A42B4"/>
    <w:rsid w:val="006A4695"/>
    <w:rsid w:val="006B2DC2"/>
    <w:rsid w:val="006B70F0"/>
    <w:rsid w:val="006E0C53"/>
    <w:rsid w:val="0073772F"/>
    <w:rsid w:val="007441DF"/>
    <w:rsid w:val="007452D5"/>
    <w:rsid w:val="00767DC7"/>
    <w:rsid w:val="007837FC"/>
    <w:rsid w:val="007B462F"/>
    <w:rsid w:val="007E62D8"/>
    <w:rsid w:val="00857DC8"/>
    <w:rsid w:val="008B4B00"/>
    <w:rsid w:val="008D4AEF"/>
    <w:rsid w:val="008D6DF2"/>
    <w:rsid w:val="008E06F4"/>
    <w:rsid w:val="008F4E72"/>
    <w:rsid w:val="009024F2"/>
    <w:rsid w:val="009116C1"/>
    <w:rsid w:val="00941E63"/>
    <w:rsid w:val="00964F1C"/>
    <w:rsid w:val="00985D1F"/>
    <w:rsid w:val="00992D4D"/>
    <w:rsid w:val="009B468F"/>
    <w:rsid w:val="009D7A3F"/>
    <w:rsid w:val="009D7DC3"/>
    <w:rsid w:val="009E29D1"/>
    <w:rsid w:val="009F74BB"/>
    <w:rsid w:val="00A06E2F"/>
    <w:rsid w:val="00A14752"/>
    <w:rsid w:val="00A329D2"/>
    <w:rsid w:val="00A6700E"/>
    <w:rsid w:val="00A779DA"/>
    <w:rsid w:val="00A82881"/>
    <w:rsid w:val="00AA1150"/>
    <w:rsid w:val="00B05CE8"/>
    <w:rsid w:val="00B302CE"/>
    <w:rsid w:val="00B439F1"/>
    <w:rsid w:val="00B62260"/>
    <w:rsid w:val="00B97EB4"/>
    <w:rsid w:val="00BA0FAD"/>
    <w:rsid w:val="00BD05FB"/>
    <w:rsid w:val="00BD3383"/>
    <w:rsid w:val="00BD725E"/>
    <w:rsid w:val="00BF0353"/>
    <w:rsid w:val="00C05DBD"/>
    <w:rsid w:val="00C348EB"/>
    <w:rsid w:val="00C94E04"/>
    <w:rsid w:val="00CF509A"/>
    <w:rsid w:val="00D27A41"/>
    <w:rsid w:val="00D50BCF"/>
    <w:rsid w:val="00D72A62"/>
    <w:rsid w:val="00DB6075"/>
    <w:rsid w:val="00DE1632"/>
    <w:rsid w:val="00DF0E10"/>
    <w:rsid w:val="00E04799"/>
    <w:rsid w:val="00E34557"/>
    <w:rsid w:val="00E37DBD"/>
    <w:rsid w:val="00E44D3A"/>
    <w:rsid w:val="00E629EC"/>
    <w:rsid w:val="00EB2851"/>
    <w:rsid w:val="00EF1A99"/>
    <w:rsid w:val="00F523EF"/>
    <w:rsid w:val="00F7040B"/>
    <w:rsid w:val="00FA3BB9"/>
    <w:rsid w:val="00FB6312"/>
    <w:rsid w:val="00FE6A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7B60E-8BB8-4D61-832C-5EEF05FB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AB4"/>
    <w:rPr>
      <w:color w:val="0563C1" w:themeColor="hyperlink"/>
      <w:u w:val="single"/>
    </w:rPr>
  </w:style>
  <w:style w:type="paragraph" w:styleId="ListParagraph">
    <w:name w:val="List Paragraph"/>
    <w:basedOn w:val="Normal"/>
    <w:uiPriority w:val="34"/>
    <w:qFormat/>
    <w:rsid w:val="009E29D1"/>
    <w:pPr>
      <w:ind w:left="720"/>
      <w:contextualSpacing/>
    </w:pPr>
  </w:style>
  <w:style w:type="paragraph" w:styleId="Header">
    <w:name w:val="header"/>
    <w:basedOn w:val="Normal"/>
    <w:link w:val="HeaderChar"/>
    <w:uiPriority w:val="99"/>
    <w:unhideWhenUsed/>
    <w:rsid w:val="006B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0F0"/>
  </w:style>
  <w:style w:type="paragraph" w:styleId="Footer">
    <w:name w:val="footer"/>
    <w:basedOn w:val="Normal"/>
    <w:link w:val="FooterChar"/>
    <w:uiPriority w:val="99"/>
    <w:unhideWhenUsed/>
    <w:rsid w:val="006B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0F0"/>
  </w:style>
  <w:style w:type="character" w:styleId="FollowedHyperlink">
    <w:name w:val="FollowedHyperlink"/>
    <w:basedOn w:val="DefaultParagraphFont"/>
    <w:uiPriority w:val="99"/>
    <w:semiHidden/>
    <w:unhideWhenUsed/>
    <w:rsid w:val="00B97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anlibrary.org/whistlestop/study_collections/israel/large/index.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sd.tv/search-details.aspx?showID=91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57749983/Heroic-Diplomacy-Sadat-Kissinger-Carter-Begin-and-theQuest-for-Arab-Israeli-Pea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sarchive.gwu.edu/nukevault/israel/" TargetMode="External"/><Relationship Id="rId4" Type="http://schemas.openxmlformats.org/officeDocument/2006/relationships/settings" Target="settings.xml"/><Relationship Id="rId9" Type="http://schemas.openxmlformats.org/officeDocument/2006/relationships/hyperlink" Target="http://nsarchive.gwu.edu/NSAEBB/NSAEBB189/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1CBA1-89EE-4806-A0A4-2EA2CFCF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Lee71186</dc:creator>
  <cp:keywords/>
  <dc:description/>
  <cp:lastModifiedBy>Lee71186</cp:lastModifiedBy>
  <cp:revision>3</cp:revision>
  <dcterms:created xsi:type="dcterms:W3CDTF">2017-08-18T05:12:00Z</dcterms:created>
  <dcterms:modified xsi:type="dcterms:W3CDTF">2017-08-18T05:14:00Z</dcterms:modified>
</cp:coreProperties>
</file>